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F65" w:rsidRDefault="0042040D">
      <w:pPr>
        <w:spacing w:after="0"/>
        <w:ind w:left="1706"/>
      </w:pPr>
      <w:bookmarkStart w:id="0" w:name="_GoBack"/>
      <w:bookmarkEnd w:id="0"/>
      <w:r>
        <w:rPr>
          <w:color w:val="0563C1"/>
          <w:sz w:val="38"/>
        </w:rPr>
        <w:t xml:space="preserve">IL SERVIZIO NAZIONALE </w:t>
      </w:r>
    </w:p>
    <w:p w:rsidR="00A32F65" w:rsidRDefault="0042040D">
      <w:pPr>
        <w:pStyle w:val="Titolo1"/>
        <w:spacing w:after="431"/>
        <w:ind w:left="-5399" w:right="5772"/>
      </w:pPr>
      <w:r>
        <w:t>PER LA TUTELA DEI MINORI E DELLE PERSONE VULNERABILI</w:t>
      </w:r>
    </w:p>
    <w:p w:rsidR="00A32F65" w:rsidRDefault="0042040D">
      <w:pPr>
        <w:spacing w:after="578" w:line="232" w:lineRule="auto"/>
        <w:ind w:left="-31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6335535</wp:posOffset>
                </wp:positionH>
                <wp:positionV relativeFrom="page">
                  <wp:posOffset>0</wp:posOffset>
                </wp:positionV>
                <wp:extent cx="6336462" cy="8999995"/>
                <wp:effectExtent l="0" t="0" r="0" b="0"/>
                <wp:wrapSquare wrapText="bothSides"/>
                <wp:docPr id="1186" name="Group 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462" cy="8999995"/>
                          <a:chOff x="0" y="0"/>
                          <a:chExt cx="6336462" cy="8999995"/>
                        </a:xfrm>
                      </wpg:grpSpPr>
                      <wps:wsp>
                        <wps:cNvPr id="1571" name="Shape 1571"/>
                        <wps:cNvSpPr/>
                        <wps:spPr>
                          <a:xfrm>
                            <a:off x="0" y="0"/>
                            <a:ext cx="6336462" cy="899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462" h="8999995">
                                <a:moveTo>
                                  <a:pt x="0" y="0"/>
                                </a:moveTo>
                                <a:lnTo>
                                  <a:pt x="6336462" y="0"/>
                                </a:lnTo>
                                <a:lnTo>
                                  <a:pt x="6336462" y="8999995"/>
                                </a:lnTo>
                                <a:lnTo>
                                  <a:pt x="0" y="89999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B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0" name="Picture 15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159497" y="1028192"/>
                            <a:ext cx="4782312" cy="6440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2" name="Shape 1572"/>
                        <wps:cNvSpPr/>
                        <wps:spPr>
                          <a:xfrm>
                            <a:off x="1153300" y="1024331"/>
                            <a:ext cx="4800600" cy="645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64516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6451600"/>
                                </a:lnTo>
                                <a:lnTo>
                                  <a:pt x="0" y="645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58039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261455" y="5761546"/>
                            <a:ext cx="3226168" cy="322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6168" h="3226156">
                                <a:moveTo>
                                  <a:pt x="0" y="0"/>
                                </a:moveTo>
                                <a:lnTo>
                                  <a:pt x="3226168" y="0"/>
                                </a:lnTo>
                                <a:lnTo>
                                  <a:pt x="3226168" y="3226156"/>
                                </a:lnTo>
                                <a:lnTo>
                                  <a:pt x="0" y="3226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B1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57855" y="5813883"/>
                            <a:ext cx="3653735" cy="51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FFFEFD"/>
                                  <w:spacing w:val="5"/>
                                  <w:w w:val="57"/>
                                  <w:sz w:val="54"/>
                                </w:rPr>
                                <w:t>“OBIETTIVO</w:t>
                              </w:r>
                              <w:r>
                                <w:rPr>
                                  <w:color w:val="FFFEFD"/>
                                  <w:spacing w:val="-42"/>
                                  <w:w w:val="57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57"/>
                                  <w:sz w:val="54"/>
                                </w:rPr>
                                <w:t>DELLA</w:t>
                              </w:r>
                              <w:r>
                                <w:rPr>
                                  <w:color w:val="FFFEFD"/>
                                  <w:spacing w:val="-42"/>
                                  <w:w w:val="57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57"/>
                                  <w:sz w:val="54"/>
                                </w:rPr>
                                <w:t>CHIESA</w:t>
                              </w:r>
                              <w:r>
                                <w:rPr>
                                  <w:color w:val="FFFEFD"/>
                                  <w:spacing w:val="-42"/>
                                  <w:w w:val="57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57"/>
                                  <w:sz w:val="54"/>
                                </w:rPr>
                                <w:t>SARÀ,</w:t>
                              </w:r>
                              <w:r>
                                <w:rPr>
                                  <w:color w:val="FFFEFD"/>
                                  <w:spacing w:val="-61"/>
                                  <w:w w:val="57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57855" y="6169228"/>
                            <a:ext cx="2240407" cy="51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FFFEFD"/>
                                  <w:spacing w:val="5"/>
                                  <w:w w:val="53"/>
                                  <w:sz w:val="54"/>
                                </w:rPr>
                                <w:t>DUNQUE,</w:t>
                              </w:r>
                              <w:r>
                                <w:rPr>
                                  <w:color w:val="FFFEFD"/>
                                  <w:spacing w:val="-55"/>
                                  <w:w w:val="53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53"/>
                                  <w:sz w:val="54"/>
                                </w:rPr>
                                <w:t>QUELLO</w:t>
                              </w:r>
                              <w:r>
                                <w:rPr>
                                  <w:color w:val="FFFEFD"/>
                                  <w:spacing w:val="-42"/>
                                  <w:w w:val="53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53"/>
                                  <w:sz w:val="54"/>
                                </w:rPr>
                                <w:t>DI</w:t>
                              </w:r>
                              <w:r>
                                <w:rPr>
                                  <w:color w:val="FFFEFD"/>
                                  <w:spacing w:val="-48"/>
                                  <w:w w:val="53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57855" y="7379261"/>
                            <a:ext cx="2114590" cy="51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FFFEFD"/>
                                  <w:spacing w:val="5"/>
                                  <w:w w:val="57"/>
                                  <w:sz w:val="54"/>
                                </w:rPr>
                                <w:t>I</w:t>
                              </w:r>
                              <w:r>
                                <w:rPr>
                                  <w:color w:val="FFFEFD"/>
                                  <w:spacing w:val="-42"/>
                                  <w:w w:val="57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57"/>
                                  <w:sz w:val="54"/>
                                </w:rPr>
                                <w:t>MINORI</w:t>
                              </w:r>
                              <w:r>
                                <w:rPr>
                                  <w:color w:val="FFFEFD"/>
                                  <w:spacing w:val="-55"/>
                                  <w:w w:val="57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57"/>
                                  <w:sz w:val="54"/>
                                </w:rPr>
                                <w:t>ABUSATI,</w:t>
                              </w:r>
                              <w:r>
                                <w:rPr>
                                  <w:color w:val="FFFEFD"/>
                                  <w:spacing w:val="-61"/>
                                  <w:w w:val="57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57855" y="7734606"/>
                            <a:ext cx="2950457" cy="51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FFFEFD"/>
                                  <w:spacing w:val="5"/>
                                  <w:w w:val="56"/>
                                  <w:sz w:val="54"/>
                                </w:rPr>
                                <w:t>SFRUTTATI</w:t>
                              </w:r>
                              <w:r>
                                <w:rPr>
                                  <w:color w:val="FFFEFD"/>
                                  <w:spacing w:val="-42"/>
                                  <w:w w:val="56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56"/>
                                  <w:sz w:val="54"/>
                                </w:rPr>
                                <w:t>E</w:t>
                              </w:r>
                              <w:r>
                                <w:rPr>
                                  <w:color w:val="FFFEFD"/>
                                  <w:spacing w:val="-42"/>
                                  <w:w w:val="56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5"/>
                                  <w:w w:val="56"/>
                                  <w:sz w:val="54"/>
                                </w:rPr>
                                <w:t>DIMENTICATI”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541750" y="8018891"/>
                            <a:ext cx="937526" cy="382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0563C1"/>
                                  <w:spacing w:val="4"/>
                                  <w:w w:val="55"/>
                                  <w:sz w:val="40"/>
                                </w:rPr>
                                <w:t>FRANCESCO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3960094" y="152457"/>
                            <a:ext cx="188915" cy="379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FFFEFD"/>
                                  <w:spacing w:val="4"/>
                                  <w:w w:val="54"/>
                                  <w:sz w:val="40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4104662" y="152457"/>
                            <a:ext cx="987938" cy="379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FFFEFD"/>
                                  <w:spacing w:val="-31"/>
                                  <w:w w:val="5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4"/>
                                  <w:w w:val="54"/>
                                  <w:sz w:val="40"/>
                                </w:rPr>
                                <w:t>NOVEMBRE</w:t>
                              </w:r>
                              <w:r>
                                <w:rPr>
                                  <w:color w:val="FFFEFD"/>
                                  <w:spacing w:val="-31"/>
                                  <w:w w:val="5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4850001" y="152457"/>
                            <a:ext cx="381192" cy="379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FFFEFD"/>
                                  <w:spacing w:val="4"/>
                                  <w:w w:val="54"/>
                                  <w:sz w:val="4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960094" y="413441"/>
                            <a:ext cx="2643904" cy="379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FFFEFD"/>
                                  <w:spacing w:val="4"/>
                                  <w:w w:val="56"/>
                                  <w:sz w:val="40"/>
                                </w:rPr>
                                <w:t>PRIMA</w:t>
                              </w:r>
                              <w:r>
                                <w:rPr>
                                  <w:color w:val="FFFEFD"/>
                                  <w:spacing w:val="-31"/>
                                  <w:w w:val="5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4"/>
                                  <w:w w:val="56"/>
                                  <w:sz w:val="40"/>
                                </w:rPr>
                                <w:t>GIORNATA</w:t>
                              </w:r>
                              <w:r>
                                <w:rPr>
                                  <w:color w:val="FFFEFD"/>
                                  <w:spacing w:val="-31"/>
                                  <w:w w:val="5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4"/>
                                  <w:w w:val="56"/>
                                  <w:sz w:val="40"/>
                                </w:rPr>
                                <w:t>DI</w:t>
                              </w:r>
                              <w:r>
                                <w:rPr>
                                  <w:color w:val="FFFEFD"/>
                                  <w:spacing w:val="-31"/>
                                  <w:w w:val="5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4"/>
                                  <w:w w:val="56"/>
                                  <w:sz w:val="40"/>
                                </w:rPr>
                                <w:t>PREGHIERA</w:t>
                              </w:r>
                              <w:r>
                                <w:rPr>
                                  <w:color w:val="FFFEFD"/>
                                  <w:spacing w:val="-35"/>
                                  <w:w w:val="5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960094" y="674426"/>
                            <a:ext cx="1980919" cy="379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FFFEFD"/>
                                  <w:spacing w:val="4"/>
                                  <w:w w:val="57"/>
                                  <w:sz w:val="40"/>
                                </w:rPr>
                                <w:t>PER</w:t>
                              </w:r>
                              <w:r>
                                <w:rPr>
                                  <w:color w:val="FFFEFD"/>
                                  <w:spacing w:val="-31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4"/>
                                  <w:w w:val="57"/>
                                  <w:sz w:val="40"/>
                                </w:rPr>
                                <w:t>LE</w:t>
                              </w:r>
                              <w:r>
                                <w:rPr>
                                  <w:color w:val="FFFEFD"/>
                                  <w:spacing w:val="-41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4"/>
                                  <w:w w:val="57"/>
                                  <w:sz w:val="40"/>
                                </w:rPr>
                                <w:t>VITTIME</w:t>
                              </w:r>
                              <w:r>
                                <w:rPr>
                                  <w:color w:val="FFFEFD"/>
                                  <w:spacing w:val="-31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4"/>
                                  <w:w w:val="57"/>
                                  <w:sz w:val="40"/>
                                </w:rPr>
                                <w:t>DI</w:t>
                              </w:r>
                              <w:r>
                                <w:rPr>
                                  <w:color w:val="FFFEFD"/>
                                  <w:spacing w:val="-41"/>
                                  <w:w w:val="5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pacing w:val="4"/>
                                  <w:w w:val="57"/>
                                  <w:sz w:val="40"/>
                                </w:rPr>
                                <w:t>ABUSI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737466" y="6126973"/>
                            <a:ext cx="93239" cy="76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0563C1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2042266" y="6126973"/>
                            <a:ext cx="1969626" cy="76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0563C1"/>
                                  <w:spacing w:val="8"/>
                                  <w:w w:val="55"/>
                                  <w:sz w:val="80"/>
                                </w:rPr>
                                <w:t>ASCOLTARE,</w:t>
                              </w:r>
                              <w:r>
                                <w:rPr>
                                  <w:color w:val="0563C1"/>
                                  <w:spacing w:val="-82"/>
                                  <w:w w:val="55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515636" y="6126973"/>
                            <a:ext cx="1698559" cy="76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FFFEFD"/>
                                  <w:spacing w:val="8"/>
                                  <w:w w:val="56"/>
                                  <w:sz w:val="80"/>
                                </w:rPr>
                                <w:t>TUTELARE,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780550" y="6126973"/>
                            <a:ext cx="93239" cy="76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0563C1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737466" y="6533116"/>
                            <a:ext cx="2168129" cy="76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0563C1"/>
                                  <w:spacing w:val="8"/>
                                  <w:w w:val="54"/>
                                  <w:sz w:val="80"/>
                                </w:rPr>
                                <w:t>PROTEGGERE</w:t>
                              </w:r>
                              <w:r>
                                <w:rPr>
                                  <w:color w:val="0563C1"/>
                                  <w:spacing w:val="-70"/>
                                  <w:w w:val="54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737466" y="6939261"/>
                            <a:ext cx="1578295" cy="76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0563C1"/>
                                  <w:spacing w:val="8"/>
                                  <w:w w:val="56"/>
                                  <w:sz w:val="80"/>
                                </w:rPr>
                                <w:t>E</w:t>
                              </w:r>
                              <w:r>
                                <w:rPr>
                                  <w:color w:val="0563C1"/>
                                  <w:spacing w:val="-62"/>
                                  <w:w w:val="56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0563C1"/>
                                  <w:spacing w:val="8"/>
                                  <w:w w:val="56"/>
                                  <w:sz w:val="80"/>
                                </w:rPr>
                                <w:t>CURARE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1" name="Picture 15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84106" y="7475728"/>
                            <a:ext cx="2456688" cy="774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 rot="-5399999">
                            <a:off x="5362120" y="6629037"/>
                            <a:ext cx="1450627" cy="15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FFFEFD"/>
                                  <w:sz w:val="16"/>
                                </w:rPr>
                                <w:t>PH.</w:t>
                              </w:r>
                              <w:r>
                                <w:rPr>
                                  <w:color w:val="FFFEFD"/>
                                  <w:spacing w:val="-2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z w:val="16"/>
                                </w:rPr>
                                <w:t>CRISTIAN</w:t>
                              </w:r>
                              <w:r>
                                <w:rPr>
                                  <w:color w:val="FFFEFD"/>
                                  <w:spacing w:val="-2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z w:val="16"/>
                                </w:rPr>
                                <w:t>GENNARI</w:t>
                              </w:r>
                              <w:r>
                                <w:rPr>
                                  <w:color w:val="FFFEFD"/>
                                  <w:spacing w:val="-2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EFD"/>
                                  <w:spacing w:val="-2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z w:val="16"/>
                                </w:rPr>
                                <w:t>IMAGO</w:t>
                              </w:r>
                              <w:r>
                                <w:rPr>
                                  <w:color w:val="FFFEFD"/>
                                  <w:spacing w:val="-2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sz w:val="16"/>
                                </w:rPr>
                                <w:t>MUNDI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6" style="width:498.934pt;height:708.661pt;position:absolute;mso-position-horizontal-relative:page;mso-position-horizontal:absolute;margin-left:498.861pt;mso-position-vertical-relative:page;margin-top:0pt;" coordsize="63364,89999">
                <v:shape id="Shape 1656" style="position:absolute;width:63364;height:89999;left:0;top:0;" coordsize="6336462,8999995" path="m0,0l6336462,0l6336462,8999995l0,8999995l0,0">
                  <v:stroke weight="0pt" endcap="flat" joinstyle="miter" miterlimit="10" on="false" color="#000000" opacity="0"/>
                  <v:fill on="true" color="#c6b194"/>
                </v:shape>
                <v:shape id="Picture 1530" style="position:absolute;width:47823;height:64404;left:11594;top:10281;" filled="f">
                  <v:imagedata r:id="rId6"/>
                </v:shape>
                <v:shape id="Shape 1657" style="position:absolute;width:48006;height:64516;left:11533;top:10243;" coordsize="4800600,6451600" path="m0,0l4800600,0l4800600,6451600l0,6451600l0,0">
                  <v:stroke weight="0pt" endcap="flat" joinstyle="miter" miterlimit="10" on="false" color="#000000" opacity="0"/>
                  <v:fill on="true" color="#181717" opacity="0.580392"/>
                </v:shape>
                <v:shape id="Shape 1658" style="position:absolute;width:32261;height:32261;left:2614;top:57615;" coordsize="3226168,3226156" path="m0,0l3226168,0l3226168,3226156l0,3226156l0,0">
                  <v:stroke weight="0pt" endcap="flat" joinstyle="miter" miterlimit="10" on="false" color="#000000" opacity="0"/>
                  <v:fill on="true" color="#c6b194"/>
                </v:shape>
                <v:rect id="Rectangle 11" style="position:absolute;width:36537;height:5162;left:3578;top:58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"/>
                            <w:w w:val="57"/>
                            <w:sz w:val="54"/>
                          </w:rPr>
                          <w:t xml:space="preserve">“OBIETTIVO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42"/>
                            <w:w w:val="57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"/>
                            <w:w w:val="57"/>
                            <w:sz w:val="54"/>
                          </w:rPr>
                          <w:t xml:space="preserve">DELLA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42"/>
                            <w:w w:val="57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"/>
                            <w:w w:val="57"/>
                            <w:sz w:val="54"/>
                          </w:rPr>
                          <w:t xml:space="preserve">CHIESA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42"/>
                            <w:w w:val="57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"/>
                            <w:w w:val="57"/>
                            <w:sz w:val="54"/>
                          </w:rPr>
                          <w:t xml:space="preserve">SARÀ,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61"/>
                            <w:w w:val="57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22404;height:5162;left:3578;top:61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"/>
                            <w:w w:val="53"/>
                            <w:sz w:val="54"/>
                          </w:rPr>
                          <w:t xml:space="preserve">DUNQUE,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55"/>
                            <w:w w:val="53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"/>
                            <w:w w:val="53"/>
                            <w:sz w:val="54"/>
                          </w:rPr>
                          <w:t xml:space="preserve">QUELLO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42"/>
                            <w:w w:val="53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"/>
                            <w:w w:val="53"/>
                            <w:sz w:val="54"/>
                          </w:rPr>
                          <w:t xml:space="preserve">DI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48"/>
                            <w:w w:val="53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21145;height:5162;left:3578;top:73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"/>
                            <w:w w:val="57"/>
                            <w:sz w:val="54"/>
                          </w:rPr>
                          <w:t xml:space="preserve">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42"/>
                            <w:w w:val="57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"/>
                            <w:w w:val="57"/>
                            <w:sz w:val="54"/>
                          </w:rPr>
                          <w:t xml:space="preserve">MINORI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55"/>
                            <w:w w:val="57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"/>
                            <w:w w:val="57"/>
                            <w:sz w:val="54"/>
                          </w:rPr>
                          <w:t xml:space="preserve">ABUSATI,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61"/>
                            <w:w w:val="57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29504;height:5162;left:3578;top:77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"/>
                            <w:w w:val="56"/>
                            <w:sz w:val="54"/>
                          </w:rPr>
                          <w:t xml:space="preserve">SFRUTTATI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42"/>
                            <w:w w:val="56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"/>
                            <w:w w:val="56"/>
                            <w:sz w:val="54"/>
                          </w:rPr>
                          <w:t xml:space="preserve">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42"/>
                            <w:w w:val="56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"/>
                            <w:w w:val="56"/>
                            <w:sz w:val="54"/>
                          </w:rPr>
                          <w:t xml:space="preserve">DIMENTICATI”</w:t>
                        </w:r>
                      </w:p>
                    </w:txbxContent>
                  </v:textbox>
                </v:rect>
                <v:rect id="Rectangle 15" style="position:absolute;width:9375;height:3826;left:25417;top:80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563c1"/>
                            <w:spacing w:val="4"/>
                            <w:w w:val="55"/>
                            <w:sz w:val="40"/>
                          </w:rPr>
                          <w:t xml:space="preserve">FRANCESCO</w:t>
                        </w:r>
                      </w:p>
                    </w:txbxContent>
                  </v:textbox>
                </v:rect>
                <v:rect id="Rectangle 1183" style="position:absolute;width:1889;height:3791;left:39600;top:1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"/>
                            <w:w w:val="54"/>
                            <w:sz w:val="40"/>
                          </w:rPr>
                          <w:t xml:space="preserve">18</w:t>
                        </w:r>
                      </w:p>
                    </w:txbxContent>
                  </v:textbox>
                </v:rect>
                <v:rect id="Rectangle 1185" style="position:absolute;width:9879;height:3791;left:41046;top:1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1"/>
                            <w:w w:val="5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"/>
                            <w:w w:val="54"/>
                            <w:sz w:val="40"/>
                          </w:rPr>
                          <w:t xml:space="preserve">NOVEMBRE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1"/>
                            <w:w w:val="5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" style="position:absolute;width:3811;height:3791;left:48500;top:1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"/>
                            <w:w w:val="54"/>
                            <w:sz w:val="40"/>
                          </w:rPr>
                          <w:t xml:space="preserve">2021</w:t>
                        </w:r>
                      </w:p>
                    </w:txbxContent>
                  </v:textbox>
                </v:rect>
                <v:rect id="Rectangle 17" style="position:absolute;width:26439;height:3791;left:39600;top:4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"/>
                            <w:w w:val="56"/>
                            <w:sz w:val="40"/>
                          </w:rPr>
                          <w:t xml:space="preserve">PRIMA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1"/>
                            <w:w w:val="5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"/>
                            <w:w w:val="56"/>
                            <w:sz w:val="40"/>
                          </w:rPr>
                          <w:t xml:space="preserve">GIORNATA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1"/>
                            <w:w w:val="5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"/>
                            <w:w w:val="56"/>
                            <w:sz w:val="40"/>
                          </w:rPr>
                          <w:t xml:space="preserve">DI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1"/>
                            <w:w w:val="5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"/>
                            <w:w w:val="56"/>
                            <w:sz w:val="40"/>
                          </w:rPr>
                          <w:t xml:space="preserve">PREGHIERA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5"/>
                            <w:w w:val="5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19809;height:3791;left:39600;top: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"/>
                            <w:w w:val="57"/>
                            <w:sz w:val="40"/>
                          </w:rPr>
                          <w:t xml:space="preserve">PER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1"/>
                            <w:w w:val="5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"/>
                            <w:w w:val="57"/>
                            <w:sz w:val="40"/>
                          </w:rPr>
                          <w:t xml:space="preserve">LE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41"/>
                            <w:w w:val="5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"/>
                            <w:w w:val="57"/>
                            <w:sz w:val="40"/>
                          </w:rPr>
                          <w:t xml:space="preserve">VITTIME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31"/>
                            <w:w w:val="5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"/>
                            <w:w w:val="57"/>
                            <w:sz w:val="40"/>
                          </w:rPr>
                          <w:t xml:space="preserve">DI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41"/>
                            <w:w w:val="5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"/>
                            <w:w w:val="57"/>
                            <w:sz w:val="40"/>
                          </w:rPr>
                          <w:t xml:space="preserve">ABUSI</w:t>
                        </w:r>
                      </w:p>
                    </w:txbxContent>
                  </v:textbox>
                </v:rect>
                <v:rect id="Rectangle 208" style="position:absolute;width:932;height:7621;left:17374;top:61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563c1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style="position:absolute;width:19696;height:7621;left:20422;top:61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563c1"/>
                            <w:spacing w:val="8"/>
                            <w:w w:val="55"/>
                            <w:sz w:val="80"/>
                          </w:rPr>
                          <w:t xml:space="preserve">ASCOLTARE,</w:t>
                        </w:r>
                        <w:r>
                          <w:rPr>
                            <w:rFonts w:cs="Calibri" w:hAnsi="Calibri" w:eastAsia="Calibri" w:ascii="Calibri"/>
                            <w:color w:val="0563c1"/>
                            <w:spacing w:val="-82"/>
                            <w:w w:val="55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16985;height:7621;left:35156;top:61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pacing w:val="8"/>
                            <w:w w:val="56"/>
                            <w:sz w:val="80"/>
                          </w:rPr>
                          <w:t xml:space="preserve">TUTELARE,</w:t>
                        </w:r>
                      </w:p>
                    </w:txbxContent>
                  </v:textbox>
                </v:rect>
                <v:rect id="Rectangle 21" style="position:absolute;width:932;height:7621;left:47805;top:61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563c1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21681;height:7621;left:17374;top:65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563c1"/>
                            <w:spacing w:val="8"/>
                            <w:w w:val="54"/>
                            <w:sz w:val="80"/>
                          </w:rPr>
                          <w:t xml:space="preserve">PROTEGGERE</w:t>
                        </w:r>
                        <w:r>
                          <w:rPr>
                            <w:rFonts w:cs="Calibri" w:hAnsi="Calibri" w:eastAsia="Calibri" w:ascii="Calibri"/>
                            <w:color w:val="0563c1"/>
                            <w:spacing w:val="-70"/>
                            <w:w w:val="54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15782;height:7621;left:17374;top:69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563c1"/>
                            <w:spacing w:val="8"/>
                            <w:w w:val="56"/>
                            <w:sz w:val="80"/>
                          </w:rPr>
                          <w:t xml:space="preserve">E</w:t>
                        </w:r>
                        <w:r>
                          <w:rPr>
                            <w:rFonts w:cs="Calibri" w:hAnsi="Calibri" w:eastAsia="Calibri" w:ascii="Calibri"/>
                            <w:color w:val="0563c1"/>
                            <w:spacing w:val="-62"/>
                            <w:w w:val="56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563c1"/>
                            <w:spacing w:val="8"/>
                            <w:w w:val="56"/>
                            <w:sz w:val="80"/>
                          </w:rPr>
                          <w:t xml:space="preserve">CURARE</w:t>
                        </w:r>
                      </w:p>
                    </w:txbxContent>
                  </v:textbox>
                </v:rect>
                <v:shape id="Picture 1531" style="position:absolute;width:24566;height:7741;left:34841;top:74757;" filled="f">
                  <v:imagedata r:id="rId7"/>
                </v:shape>
                <v:rect id="Rectangle 47" style="position:absolute;width:14506;height:1524;left:53621;top:6629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z w:val="16"/>
                          </w:rPr>
                          <w:t xml:space="preserve">PH.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2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z w:val="16"/>
                          </w:rPr>
                          <w:t xml:space="preserve">CRISTIAN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2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z w:val="16"/>
                          </w:rPr>
                          <w:t xml:space="preserve">GENNARI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2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z w:val="16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2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z w:val="16"/>
                          </w:rPr>
                          <w:t xml:space="preserve">IMAGO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2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z w:val="16"/>
                          </w:rPr>
                          <w:t xml:space="preserve">MUNDI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1657920</wp:posOffset>
                </wp:positionH>
                <wp:positionV relativeFrom="page">
                  <wp:posOffset>6812895</wp:posOffset>
                </wp:positionV>
                <wp:extent cx="3657290" cy="2187100"/>
                <wp:effectExtent l="0" t="0" r="0" b="0"/>
                <wp:wrapTopAndBottom/>
                <wp:docPr id="1187" name="Group 1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290" cy="2187100"/>
                          <a:chOff x="0" y="0"/>
                          <a:chExt cx="3657290" cy="21871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722" cy="1052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430081" y="925881"/>
                            <a:ext cx="2538599" cy="22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r>
                                <w:rPr>
                                  <w:color w:val="181717"/>
                                  <w:spacing w:val="-1"/>
                                </w:rPr>
                                <w:t>Via</w:t>
                              </w:r>
                              <w:r>
                                <w:rPr>
                                  <w:color w:val="181717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1"/>
                                </w:rPr>
                                <w:t>Aurelia,</w:t>
                              </w:r>
                              <w:r>
                                <w:rPr>
                                  <w:color w:val="181717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1"/>
                                </w:rPr>
                                <w:t>468</w:t>
                              </w:r>
                              <w:r>
                                <w:rPr>
                                  <w:color w:val="181717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1"/>
                                </w:rPr>
                                <w:t>-</w:t>
                              </w:r>
                              <w:r>
                                <w:rPr>
                                  <w:color w:val="181717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1"/>
                                </w:rPr>
                                <w:t>00165</w:t>
                              </w:r>
                              <w:r>
                                <w:rPr>
                                  <w:color w:val="181717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1"/>
                                </w:rPr>
                                <w:t>Roma</w:t>
                              </w:r>
                              <w:r>
                                <w:rPr>
                                  <w:color w:val="181717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1"/>
                                </w:rPr>
                                <w:t>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30081" y="1192581"/>
                            <a:ext cx="4292189" cy="22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2F65" w:rsidRDefault="0042040D">
                              <w:proofErr w:type="spellStart"/>
                              <w:r>
                                <w:rPr>
                                  <w:color w:val="181717"/>
                                  <w:spacing w:val="-1"/>
                                  <w:w w:val="98"/>
                                </w:rPr>
                                <w:t>Tel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-1"/>
                                  <w:w w:val="98"/>
                                </w:rPr>
                                <w:t>: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98"/>
                                </w:rPr>
                                <w:t>06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98"/>
                                </w:rPr>
                                <w:t>66398225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98"/>
                                </w:rPr>
                                <w:t>|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98"/>
                                </w:rPr>
                                <w:t>E-Mail: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1"/>
                                  <w:w w:val="98"/>
                                </w:rPr>
                                <w:t>tutelaminori@chiesacattolica.it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Shape 44"/>
                        <wps:cNvSpPr/>
                        <wps:spPr>
                          <a:xfrm>
                            <a:off x="190080" y="180101"/>
                            <a:ext cx="0" cy="2006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6998">
                                <a:moveTo>
                                  <a:pt x="0" y="2006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0" cap="flat">
                            <a:custDash>
                              <a:ds d="1003300" sp="5033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009E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7" style="width:287.976pt;height:172.213pt;position:absolute;mso-position-horizontal-relative:page;mso-position-horizontal:absolute;margin-left:130.545pt;mso-position-vertical-relative:page;margin-top:536.448pt;" coordsize="36572,21871">
                <v:shape id="Picture 25" style="position:absolute;width:31827;height:10522;left:0;top:0;" filled="f">
                  <v:imagedata r:id="rId9"/>
                </v:shape>
                <v:rect id="Rectangle 37" style="position:absolute;width:25385;height:2233;left:4300;top:9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0"/>
                          </w:rPr>
                          <w:t xml:space="preserve">Via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0"/>
                          </w:rPr>
                          <w:t xml:space="preserve">Aurelia,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0"/>
                          </w:rPr>
                          <w:t xml:space="preserve">468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0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0"/>
                          </w:rPr>
                          <w:t xml:space="preserve">00165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0"/>
                          </w:rPr>
                          <w:t xml:space="preserve">Roma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100"/>
                          </w:rPr>
                          <w:t xml:space="preserve">RM</w:t>
                        </w:r>
                      </w:p>
                    </w:txbxContent>
                  </v:textbox>
                </v:rect>
                <v:rect id="Rectangle 38" style="position:absolute;width:42921;height:2233;left:4300;top:11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98"/>
                          </w:rPr>
                          <w:t xml:space="preserve">Tel: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98"/>
                          </w:rPr>
                          <w:t xml:space="preserve">06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98"/>
                          </w:rPr>
                          <w:t xml:space="preserve">66398225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98"/>
                          </w:rPr>
                          <w:t xml:space="preserve">|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98"/>
                          </w:rPr>
                          <w:t xml:space="preserve">E-Mail: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4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-1"/>
                            <w:w w:val="98"/>
                          </w:rPr>
                          <w:t xml:space="preserve">tutelaminori@chiesacattolica.it</w:t>
                        </w:r>
                      </w:p>
                    </w:txbxContent>
                  </v:textbox>
                </v:rect>
                <v:shape id="Shape 44" style="position:absolute;width:0;height:20069;left:1900;top:1801;" coordsize="0,2006998" path="m0,2006998l0,0">
                  <v:stroke weight="5pt" endcap="flat" dashstyle="2.0066 1.0066" joinstyle="miter" miterlimit="4" on="true" color="#009ed5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1848000</wp:posOffset>
                </wp:positionH>
                <wp:positionV relativeFrom="page">
                  <wp:posOffset>0</wp:posOffset>
                </wp:positionV>
                <wp:extent cx="63500" cy="1934995"/>
                <wp:effectExtent l="0" t="0" r="0" b="0"/>
                <wp:wrapSquare wrapText="bothSides"/>
                <wp:docPr id="1188" name="Group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" cy="1934995"/>
                          <a:chOff x="0" y="0"/>
                          <a:chExt cx="63500" cy="1934995"/>
                        </a:xfrm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0"/>
                            <a:ext cx="0" cy="193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4995">
                                <a:moveTo>
                                  <a:pt x="0" y="1934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0" cap="flat">
                            <a:custDash>
                              <a:ds d="1003300" sp="5033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C6B1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8" style="width:5pt;height:152.362pt;position:absolute;mso-position-horizontal-relative:page;mso-position-horizontal:absolute;margin-left:145.512pt;mso-position-vertical-relative:page;margin-top:0pt;" coordsize="635,19349">
                <v:shape id="Shape 43" style="position:absolute;width:0;height:19349;left:0;top:0;" coordsize="0,1934995" path="m0,1934995l0,0">
                  <v:stroke weight="5pt" endcap="flat" dashstyle="2.0066 1.0066" joinstyle="miter" miterlimit="4" on="true" color="#c6b194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181717"/>
        </w:rPr>
        <w:t xml:space="preserve">Il Servizio Nazionale per la tutela dei minori e delle persone </w:t>
      </w:r>
      <w:proofErr w:type="gramStart"/>
      <w:r>
        <w:rPr>
          <w:color w:val="181717"/>
        </w:rPr>
        <w:t>vulnerabili  è</w:t>
      </w:r>
      <w:proofErr w:type="gramEnd"/>
      <w:r>
        <w:rPr>
          <w:color w:val="181717"/>
        </w:rPr>
        <w:t xml:space="preserve"> chiamato a offrire alla Conferenza Episcopale Italiana, alle Chiese particolari, agli Istituti di Vita Consacrata e alle Società di Vita Apostolica, alle Associazioni e alle altr</w:t>
      </w:r>
      <w:r>
        <w:rPr>
          <w:color w:val="181717"/>
        </w:rPr>
        <w:t xml:space="preserve">e realtà ecclesiali un supporto per quanto attiene alla tutela dei minori e delle persone vulnerabili. Tra i primi compiti, al Servizio sono affidate la promozione e l’accompagnamento delle attività di </w:t>
      </w:r>
      <w:proofErr w:type="gramStart"/>
      <w:r>
        <w:rPr>
          <w:color w:val="181717"/>
        </w:rPr>
        <w:t>prevenzione  e</w:t>
      </w:r>
      <w:proofErr w:type="gramEnd"/>
      <w:r>
        <w:rPr>
          <w:color w:val="181717"/>
        </w:rPr>
        <w:t xml:space="preserve"> formazione a livello territoriale.</w:t>
      </w:r>
    </w:p>
    <w:p w:rsidR="00A32F65" w:rsidRDefault="0042040D">
      <w:pPr>
        <w:spacing w:after="578" w:line="375" w:lineRule="auto"/>
        <w:ind w:left="-311" w:hanging="10"/>
      </w:pPr>
      <w:r>
        <w:rPr>
          <w:color w:val="181717"/>
        </w:rPr>
        <w:t>Ulte</w:t>
      </w:r>
      <w:r>
        <w:rPr>
          <w:color w:val="181717"/>
        </w:rPr>
        <w:t xml:space="preserve">riori materiali e informazioni sono disponibili sul sito istituzionale </w:t>
      </w:r>
      <w:r>
        <w:rPr>
          <w:color w:val="0563C1"/>
        </w:rPr>
        <w:t>https://tutelaminori.chiesacattolica.it/</w:t>
      </w:r>
    </w:p>
    <w:p w:rsidR="00A32F65" w:rsidRDefault="00A32F65">
      <w:pPr>
        <w:sectPr w:rsidR="00A32F65">
          <w:pgSz w:w="19956" w:h="14173" w:orient="landscape"/>
          <w:pgMar w:top="1440" w:right="1440" w:bottom="1440" w:left="1440" w:header="720" w:footer="720" w:gutter="0"/>
          <w:cols w:space="720"/>
        </w:sectPr>
      </w:pPr>
    </w:p>
    <w:p w:rsidR="00A32F65" w:rsidRDefault="0042040D">
      <w:pPr>
        <w:spacing w:after="0"/>
        <w:ind w:left="3402"/>
      </w:pPr>
      <w:r>
        <w:rPr>
          <w:color w:val="FFFEFD"/>
          <w:sz w:val="38"/>
        </w:rPr>
        <w:lastRenderedPageBreak/>
        <w:t xml:space="preserve">UNA COMUNITÀ IN PREGHIERA </w:t>
      </w:r>
    </w:p>
    <w:p w:rsidR="00A32F65" w:rsidRDefault="0042040D">
      <w:pPr>
        <w:spacing w:after="628"/>
        <w:ind w:left="1365"/>
        <w:jc w:val="center"/>
      </w:pPr>
      <w:r>
        <w:rPr>
          <w:color w:val="FFFEFD"/>
          <w:sz w:val="38"/>
        </w:rPr>
        <w:t>PER RISANARE LE FERITE</w:t>
      </w:r>
    </w:p>
    <w:p w:rsidR="00A32F65" w:rsidRDefault="0042040D">
      <w:pPr>
        <w:spacing w:line="223" w:lineRule="auto"/>
        <w:ind w:right="97"/>
      </w:pPr>
      <w:r>
        <w:rPr>
          <w:i/>
          <w:color w:val="FFFEFD"/>
        </w:rPr>
        <w:t>…non possiamo dimenticare la sofferenza vissuta da minori e persone vulnerabil</w:t>
      </w:r>
      <w:r>
        <w:rPr>
          <w:i/>
          <w:color w:val="FFFEFD"/>
        </w:rPr>
        <w:t>i «a causa di abusi sessuali, di potere e di coscienza commessi da un numero notevole di chierici e persone consacrate». Siamo continuamente interpellati «come Popolo di Dio a farci carico del dolore dei nostri fratelli feriti nella carne e nello spirito»:</w:t>
      </w:r>
      <w:r>
        <w:rPr>
          <w:i/>
          <w:color w:val="FFFEFD"/>
        </w:rPr>
        <w:t xml:space="preserve"> per troppo tempo quello delle vittime è stato un grido che la Chiesa non ha saputo ascoltare a sufficienza.  Si tratta di ferite profonde, che difficilmente si rimarginano, per le quali non si chiederà mai abbastanza perdono e che costituiscono ostacoli, </w:t>
      </w:r>
      <w:r>
        <w:rPr>
          <w:i/>
          <w:color w:val="FFFEFD"/>
        </w:rPr>
        <w:t>talvolta imponenti, a procedere nella direzione del “camminare insieme”. […] È impensabile «una conversione dell’agire ecclesiale senza la partecipazione attiva di tutte le componenti del Popolo di Dio»: insieme chiediamo al Signore «la grazia della conver</w:t>
      </w:r>
      <w:r>
        <w:rPr>
          <w:i/>
          <w:color w:val="FFFEFD"/>
        </w:rPr>
        <w:t xml:space="preserve">sione e l’unzione interiore per poter esprimere, davanti a questi crimini di abuso, il nostro pentimento e la nostra </w:t>
      </w:r>
      <w:proofErr w:type="gramStart"/>
      <w:r>
        <w:rPr>
          <w:i/>
          <w:color w:val="FFFEFD"/>
        </w:rPr>
        <w:t>decisione  di</w:t>
      </w:r>
      <w:proofErr w:type="gramEnd"/>
      <w:r>
        <w:rPr>
          <w:i/>
          <w:color w:val="FFFEFD"/>
        </w:rPr>
        <w:t xml:space="preserve"> lottare con coraggio».</w:t>
      </w:r>
      <w:r>
        <w:rPr>
          <w:color w:val="FFFEFD"/>
        </w:rPr>
        <w:t xml:space="preserve"> (dal Documento Preparatorio della XVI Assemblea Generale Ordinaria del Sinodo dei Vescovi)</w:t>
      </w:r>
    </w:p>
    <w:p w:rsidR="00A32F65" w:rsidRDefault="0042040D">
      <w:pPr>
        <w:spacing w:line="223" w:lineRule="auto"/>
        <w:ind w:left="-5" w:right="5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-719999</wp:posOffset>
                </wp:positionH>
                <wp:positionV relativeFrom="paragraph">
                  <wp:posOffset>-4567124</wp:posOffset>
                </wp:positionV>
                <wp:extent cx="6335535" cy="8999995"/>
                <wp:effectExtent l="0" t="0" r="0" b="0"/>
                <wp:wrapNone/>
                <wp:docPr id="1250" name="Group 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5535" cy="8999995"/>
                          <a:chOff x="0" y="0"/>
                          <a:chExt cx="6335535" cy="8999995"/>
                        </a:xfrm>
                      </wpg:grpSpPr>
                      <wps:wsp>
                        <wps:cNvPr id="1793" name="Shape 1793"/>
                        <wps:cNvSpPr/>
                        <wps:spPr>
                          <a:xfrm>
                            <a:off x="0" y="0"/>
                            <a:ext cx="6335535" cy="899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5535" h="8999995">
                                <a:moveTo>
                                  <a:pt x="0" y="0"/>
                                </a:moveTo>
                                <a:lnTo>
                                  <a:pt x="6335535" y="0"/>
                                </a:lnTo>
                                <a:lnTo>
                                  <a:pt x="6335535" y="8999995"/>
                                </a:lnTo>
                                <a:lnTo>
                                  <a:pt x="0" y="89999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63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748001" y="0"/>
                            <a:ext cx="0" cy="182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6996">
                                <a:moveTo>
                                  <a:pt x="0" y="1826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0" cap="flat">
                            <a:custDash>
                              <a:ds d="1003300" sp="5033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C6B1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90536" y="7559995"/>
                            <a:ext cx="2116531" cy="453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0" style="width:498.861pt;height:708.661pt;position:absolute;z-index:-2147483603;mso-position-horizontal-relative:text;mso-position-horizontal:absolute;margin-left:-56.6929pt;mso-position-vertical-relative:text;margin-top:-359.616pt;" coordsize="63355,89999">
                <v:shape id="Shape 1794" style="position:absolute;width:63355;height:89999;left:0;top:0;" coordsize="6335535,8999995" path="m0,0l6335535,0l6335535,8999995l0,8999995l0,0">
                  <v:stroke weight="0pt" endcap="flat" joinstyle="miter" miterlimit="10" on="false" color="#000000" opacity="0"/>
                  <v:fill on="true" color="#0563c1"/>
                </v:shape>
                <v:shape id="Shape 98" style="position:absolute;width:0;height:18269;left:27480;top:0;" coordsize="0,1826996" path="m0,1826996l0,0">
                  <v:stroke weight="5pt" endcap="flat" dashstyle="2.0066 1.0066" joinstyle="miter" miterlimit="4" on="true" color="#c6b194"/>
                  <v:fill on="false" color="#000000" opacity="0"/>
                </v:shape>
                <v:shape id="Picture 132" style="position:absolute;width:21165;height:4535;left:34905;top:75599;" filled="f">
                  <v:imagedata r:id="rId11"/>
                </v:shape>
              </v:group>
            </w:pict>
          </mc:Fallback>
        </mc:AlternateContent>
      </w:r>
      <w:r>
        <w:rPr>
          <w:color w:val="FFFEFD"/>
        </w:rPr>
        <w:t>In corrisp</w:t>
      </w:r>
      <w:r>
        <w:rPr>
          <w:color w:val="FFFEFD"/>
        </w:rPr>
        <w:t xml:space="preserve">ondenza della Giornata europea per la protezione dei minori </w:t>
      </w:r>
      <w:proofErr w:type="gramStart"/>
      <w:r>
        <w:rPr>
          <w:color w:val="FFFEFD"/>
        </w:rPr>
        <w:t>contro  lo</w:t>
      </w:r>
      <w:proofErr w:type="gramEnd"/>
      <w:r>
        <w:rPr>
          <w:color w:val="FFFEFD"/>
        </w:rPr>
        <w:t xml:space="preserve"> sfruttamento e l’abuso sessuale, istituita dal Consiglio d’Europa il 18 novembre,  il Consiglio Permanente della CEI ha stabilito una Giornata nazionale di preghiera  e di sensibilizzaz</w:t>
      </w:r>
      <w:r>
        <w:rPr>
          <w:color w:val="FFFEFD"/>
        </w:rPr>
        <w:t>ione. È questa un’occasione da valorizzare nelle Chiese locali grazie all’impegno responsabile dei Referenti diocesani, dei parroci, dei consacrati, dei catechisti, degli educatori e di tutti gli organismi pastorali, perché sia coinvolta tutta la comunità.</w:t>
      </w:r>
      <w:r>
        <w:rPr>
          <w:color w:val="FFFEFD"/>
        </w:rPr>
        <w:t xml:space="preserve"> Siamo invitati alla preghiera per sostenere i cammini di recupero umano e spirituale delle vittime e dei sopravvissuti, da chiunque siano stati feriti, così gravemente, dentro o fuori dalla Chiesa, per le famiglie e le comunità colpite dal dolore per i lo</w:t>
      </w:r>
      <w:r>
        <w:rPr>
          <w:color w:val="FFFEFD"/>
        </w:rPr>
        <w:t xml:space="preserve">ro cari. Preghiamo per tutti quelli che hanno qualche responsabilità educativa in famiglia, in parrocchia, negli altri ambienti, affinché </w:t>
      </w:r>
      <w:proofErr w:type="gramStart"/>
      <w:r>
        <w:rPr>
          <w:color w:val="FFFEFD"/>
        </w:rPr>
        <w:t>proteggano  e</w:t>
      </w:r>
      <w:proofErr w:type="gramEnd"/>
      <w:r>
        <w:rPr>
          <w:color w:val="FFFEFD"/>
        </w:rPr>
        <w:t xml:space="preserve"> rispettino nel corpo e nell’anima gli adolescenti e i ragazzi loro affidati e le persone più deboli.</w:t>
      </w:r>
    </w:p>
    <w:p w:rsidR="00A32F65" w:rsidRDefault="0042040D">
      <w:pPr>
        <w:spacing w:after="980" w:line="223" w:lineRule="auto"/>
        <w:ind w:left="-5" w:right="50" w:hanging="10"/>
      </w:pPr>
      <w:r>
        <w:rPr>
          <w:color w:val="FFFEFD"/>
        </w:rPr>
        <w:t xml:space="preserve">La </w:t>
      </w:r>
      <w:r>
        <w:rPr>
          <w:color w:val="FFFEFD"/>
        </w:rPr>
        <w:t xml:space="preserve">preghiera ci aiuterà anche a mobilitarci per creare intorno a noi ambienti sicuri, scegliendo e formando persone che sappiano rispettare i più piccoli in tutte le nostre attività ecclesiali. Dobbiamo anche pregare per chiedere perdono per </w:t>
      </w:r>
      <w:proofErr w:type="gramStart"/>
      <w:r>
        <w:rPr>
          <w:color w:val="FFFEFD"/>
        </w:rPr>
        <w:t>chi  ha</w:t>
      </w:r>
      <w:proofErr w:type="gramEnd"/>
      <w:r>
        <w:rPr>
          <w:color w:val="FFFEFD"/>
        </w:rPr>
        <w:t xml:space="preserve"> commesso </w:t>
      </w:r>
      <w:r>
        <w:rPr>
          <w:color w:val="FFFEFD"/>
        </w:rPr>
        <w:t>questi abusi, per chi non ha voluto vedere e non è intervenuto  per affrontare le situazioni ambigue o rischiose.</w:t>
      </w:r>
    </w:p>
    <w:p w:rsidR="00A32F65" w:rsidRDefault="0042040D">
      <w:pPr>
        <w:spacing w:after="0"/>
        <w:jc w:val="right"/>
      </w:pPr>
      <w:proofErr w:type="spellStart"/>
      <w:r>
        <w:rPr>
          <w:color w:val="FFFEFD"/>
        </w:rPr>
        <w:t>Mons</w:t>
      </w:r>
      <w:proofErr w:type="spellEnd"/>
      <w:r>
        <w:rPr>
          <w:color w:val="FFFEFD"/>
        </w:rPr>
        <w:t xml:space="preserve">. Lorenzo </w:t>
      </w:r>
      <w:proofErr w:type="spellStart"/>
      <w:r>
        <w:rPr>
          <w:color w:val="FFFEFD"/>
        </w:rPr>
        <w:t>Ghizzoni</w:t>
      </w:r>
      <w:proofErr w:type="spellEnd"/>
      <w:r>
        <w:rPr>
          <w:color w:val="FFFEFD"/>
        </w:rPr>
        <w:t>, Arcivescovo di Ravenna-Cervia, Presidente del SNTM</w:t>
      </w:r>
    </w:p>
    <w:p w:rsidR="00A32F65" w:rsidRDefault="0042040D">
      <w:pPr>
        <w:pStyle w:val="Titolo2"/>
        <w:spacing w:after="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11707750</wp:posOffset>
                </wp:positionH>
                <wp:positionV relativeFrom="page">
                  <wp:posOffset>6957900</wp:posOffset>
                </wp:positionV>
                <wp:extent cx="63500" cy="2042096"/>
                <wp:effectExtent l="0" t="0" r="0" b="0"/>
                <wp:wrapSquare wrapText="bothSides"/>
                <wp:docPr id="1251" name="Group 1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" cy="2042096"/>
                          <a:chOff x="0" y="0"/>
                          <a:chExt cx="63500" cy="2042096"/>
                        </a:xfrm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0" cy="204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096">
                                <a:moveTo>
                                  <a:pt x="0" y="204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0" cap="flat">
                            <a:custDash>
                              <a:ds d="1013500" sp="5135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C6B19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1" style="width:5pt;height:160.795pt;position:absolute;mso-position-horizontal-relative:page;mso-position-horizontal:absolute;margin-left:921.87pt;mso-position-vertical-relative:page;margin-top:547.866pt;" coordsize="635,20420">
                <v:shape id="Shape 133" style="position:absolute;width:0;height:20420;left:0;top:0;" coordsize="0,2042096" path="m0,2042096l0,0">
                  <v:stroke weight="5pt" endcap="flat" dashstyle="2.027 1.027" joinstyle="miter" miterlimit="4" on="true" color="#c6b194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PREGHIERA</w:t>
      </w:r>
    </w:p>
    <w:p w:rsidR="00A32F65" w:rsidRDefault="0042040D">
      <w:pPr>
        <w:framePr w:dropCap="drop" w:lines="4" w:wrap="around" w:vAnchor="text" w:hAnchor="text"/>
        <w:spacing w:after="0" w:line="1195" w:lineRule="exact"/>
      </w:pPr>
      <w:r>
        <w:rPr>
          <w:color w:val="0563C1"/>
          <w:position w:val="-10"/>
          <w:sz w:val="129"/>
        </w:rPr>
        <w:t>P</w:t>
      </w:r>
    </w:p>
    <w:p w:rsidR="00A32F65" w:rsidRDefault="0042040D">
      <w:pPr>
        <w:spacing w:after="27" w:line="231" w:lineRule="auto"/>
        <w:ind w:left="10" w:hanging="10"/>
      </w:pPr>
      <w:r>
        <w:rPr>
          <w:color w:val="181717"/>
          <w:sz w:val="23"/>
        </w:rPr>
        <w:t>adre, fonte della vita,</w:t>
      </w:r>
    </w:p>
    <w:p w:rsidR="00A32F65" w:rsidRDefault="0042040D">
      <w:pPr>
        <w:spacing w:after="0" w:line="231" w:lineRule="auto"/>
        <w:ind w:left="10" w:hanging="10"/>
      </w:pPr>
      <w:r>
        <w:rPr>
          <w:color w:val="181717"/>
          <w:sz w:val="23"/>
        </w:rPr>
        <w:t>con umiltà e umiliazione ti consegniamo la vergogna e il rimorso per la sofferenza provocata ai più piccoli e ai più vulnerabili dell’umanità      e ti chiediamo perdono.</w:t>
      </w:r>
    </w:p>
    <w:p w:rsidR="00A32F65" w:rsidRDefault="0042040D">
      <w:pPr>
        <w:spacing w:after="0"/>
      </w:pPr>
      <w:r>
        <w:rPr>
          <w:color w:val="181717"/>
          <w:sz w:val="23"/>
        </w:rPr>
        <w:t xml:space="preserve"> </w:t>
      </w:r>
    </w:p>
    <w:p w:rsidR="00A32F65" w:rsidRDefault="0042040D">
      <w:pPr>
        <w:spacing w:after="0" w:line="231" w:lineRule="auto"/>
        <w:ind w:left="10" w:hanging="10"/>
      </w:pPr>
      <w:r>
        <w:rPr>
          <w:color w:val="181717"/>
          <w:sz w:val="23"/>
        </w:rPr>
        <w:t>Signore Gesù, Figlio venuto a rivelare la misericordia del Padre, ti affidiamo tutt</w:t>
      </w:r>
      <w:r>
        <w:rPr>
          <w:color w:val="181717"/>
          <w:sz w:val="23"/>
        </w:rPr>
        <w:t>i coloro che hanno subito abusi di potere, spirituali e di coscienza, fisici e sessuali, le loro ferite siano risanate dal balsamo della tua e della nostra compassione, trovino accoglienza e aiuto fraterno, i loro cuori siano avvolti di tenerezza e ricolmi</w:t>
      </w:r>
      <w:r>
        <w:rPr>
          <w:color w:val="181717"/>
          <w:sz w:val="23"/>
        </w:rPr>
        <w:t xml:space="preserve"> di speranza.</w:t>
      </w:r>
    </w:p>
    <w:p w:rsidR="00A32F65" w:rsidRDefault="0042040D">
      <w:pPr>
        <w:spacing w:after="0"/>
      </w:pPr>
      <w:r>
        <w:rPr>
          <w:color w:val="181717"/>
          <w:sz w:val="23"/>
        </w:rPr>
        <w:t xml:space="preserve"> </w:t>
      </w:r>
    </w:p>
    <w:p w:rsidR="00A32F65" w:rsidRDefault="0042040D">
      <w:pPr>
        <w:spacing w:after="0" w:line="231" w:lineRule="auto"/>
        <w:ind w:left="10" w:right="1783" w:hanging="10"/>
      </w:pPr>
      <w:r>
        <w:rPr>
          <w:color w:val="181717"/>
          <w:sz w:val="23"/>
        </w:rPr>
        <w:t>Spirito Santo, fuoco di amore, ti preghiamo per le nostre comunità ecclesiali, chiamate ad impegnarsi in un discernimento profondo sulle proprie omissioni e inadempienze, siano case accoglienti e vere e si rafforzi l’impegno di tutti per tu</w:t>
      </w:r>
      <w:r>
        <w:rPr>
          <w:color w:val="181717"/>
          <w:sz w:val="23"/>
        </w:rPr>
        <w:t>telare i più piccoli e vulnerabili.</w:t>
      </w:r>
    </w:p>
    <w:p w:rsidR="00A32F65" w:rsidRDefault="0042040D">
      <w:pPr>
        <w:spacing w:after="0"/>
      </w:pPr>
      <w:r>
        <w:rPr>
          <w:color w:val="181717"/>
          <w:sz w:val="23"/>
        </w:rPr>
        <w:t xml:space="preserve"> </w:t>
      </w:r>
    </w:p>
    <w:p w:rsidR="00A32F65" w:rsidRDefault="0042040D">
      <w:pPr>
        <w:spacing w:after="270" w:line="231" w:lineRule="auto"/>
        <w:ind w:left="10" w:right="1685" w:hanging="10"/>
      </w:pPr>
      <w:r>
        <w:rPr>
          <w:color w:val="181717"/>
          <w:sz w:val="23"/>
        </w:rPr>
        <w:t>Trinità Santa, fonte di comunione e di tenerezza, aiutaci a spezzare le catene della violenza e della colpa, squarcia i nostri silenzi e facci ascoltare le grida di dolore delle vittime di abusi e delle loro famiglie, aiutaci ad accompagnarli facendo verit</w:t>
      </w:r>
      <w:r>
        <w:rPr>
          <w:color w:val="181717"/>
          <w:sz w:val="23"/>
        </w:rPr>
        <w:t>à fino in fondo nel cammino della giustizia e della riparazione, affinché anche dal buio della terra, minacciata dal peccato, ma avvolta dalla luce della Pasqua, germoglino semi di guarigione e di rinascita. Perché la vita del Regno si manifesti in noi.</w:t>
      </w:r>
    </w:p>
    <w:p w:rsidR="00A32F65" w:rsidRDefault="0042040D">
      <w:pPr>
        <w:spacing w:after="691" w:line="231" w:lineRule="auto"/>
        <w:ind w:left="10" w:hanging="10"/>
      </w:pPr>
      <w:r>
        <w:rPr>
          <w:color w:val="181717"/>
          <w:sz w:val="23"/>
        </w:rPr>
        <w:t>Am</w:t>
      </w:r>
      <w:r>
        <w:rPr>
          <w:color w:val="181717"/>
          <w:sz w:val="23"/>
        </w:rPr>
        <w:t>en.</w:t>
      </w:r>
    </w:p>
    <w:p w:rsidR="00A32F65" w:rsidRDefault="0042040D">
      <w:pPr>
        <w:spacing w:after="0"/>
        <w:ind w:left="10" w:right="408" w:hanging="10"/>
        <w:jc w:val="right"/>
      </w:pPr>
      <w:r>
        <w:rPr>
          <w:color w:val="C6B194"/>
          <w:sz w:val="38"/>
        </w:rPr>
        <w:t xml:space="preserve">PRIMA GIORNATA NAZIONALE DI PREGHIERA  </w:t>
      </w:r>
    </w:p>
    <w:p w:rsidR="00A32F65" w:rsidRDefault="0042040D">
      <w:pPr>
        <w:spacing w:after="3"/>
        <w:ind w:left="2726" w:hanging="10"/>
      </w:pPr>
      <w:r>
        <w:rPr>
          <w:color w:val="C6B194"/>
          <w:sz w:val="38"/>
        </w:rPr>
        <w:t xml:space="preserve">DELLA CHIESA ITALIANA PER LE VITTIME  </w:t>
      </w:r>
    </w:p>
    <w:p w:rsidR="00A32F65" w:rsidRDefault="0042040D">
      <w:pPr>
        <w:spacing w:after="0"/>
        <w:ind w:left="10" w:right="182" w:hanging="10"/>
        <w:jc w:val="right"/>
      </w:pPr>
      <w:r>
        <w:rPr>
          <w:color w:val="C6B194"/>
          <w:sz w:val="38"/>
        </w:rPr>
        <w:lastRenderedPageBreak/>
        <w:t xml:space="preserve">E I SOPRAVVISSUTI AGLI ABUSI, PER LA TUTELA  </w:t>
      </w:r>
    </w:p>
    <w:p w:rsidR="00A32F65" w:rsidRDefault="0042040D">
      <w:pPr>
        <w:pStyle w:val="Titolo2"/>
        <w:ind w:left="2726"/>
      </w:pPr>
      <w:r>
        <w:t>DEI MINORI E DELLE PERSONE VULNERABILI</w:t>
      </w:r>
    </w:p>
    <w:sectPr w:rsidR="00A32F65">
      <w:pgSz w:w="19956" w:h="14173" w:orient="landscape"/>
      <w:pgMar w:top="1440" w:right="1645" w:bottom="1440" w:left="1134" w:header="720" w:footer="720" w:gutter="0"/>
      <w:cols w:num="2" w:space="22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F65"/>
    <w:rsid w:val="0042040D"/>
    <w:rsid w:val="00A3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5324CA-E084-46B7-839D-89DBB408C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1716" w:hanging="10"/>
      <w:jc w:val="center"/>
      <w:outlineLvl w:val="0"/>
    </w:pPr>
    <w:rPr>
      <w:rFonts w:ascii="Calibri" w:eastAsia="Calibri" w:hAnsi="Calibri" w:cs="Calibri"/>
      <w:color w:val="0563C1"/>
      <w:sz w:val="38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3"/>
      <w:ind w:left="10" w:hanging="10"/>
      <w:outlineLvl w:val="1"/>
    </w:pPr>
    <w:rPr>
      <w:rFonts w:ascii="Calibri" w:eastAsia="Calibri" w:hAnsi="Calibri" w:cs="Calibri"/>
      <w:color w:val="C6B194"/>
      <w:sz w:val="3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color w:val="0563C1"/>
      <w:sz w:val="38"/>
    </w:rPr>
  </w:style>
  <w:style w:type="character" w:customStyle="1" w:styleId="Titolo2Carattere">
    <w:name w:val="Titolo 2 Carattere"/>
    <w:link w:val="Titolo2"/>
    <w:rPr>
      <w:rFonts w:ascii="Calibri" w:eastAsia="Calibri" w:hAnsi="Calibri" w:cs="Calibri"/>
      <w:color w:val="C6B194"/>
      <w:sz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5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4.png"/><Relationship Id="rId11" Type="http://schemas.openxmlformats.org/officeDocument/2006/relationships/image" Target="media/image30.jpg"/><Relationship Id="rId5" Type="http://schemas.openxmlformats.org/officeDocument/2006/relationships/image" Target="media/image2.png"/><Relationship Id="rId10" Type="http://schemas.openxmlformats.org/officeDocument/2006/relationships/image" Target="media/image4.jpg"/><Relationship Id="rId4" Type="http://schemas.openxmlformats.org/officeDocument/2006/relationships/image" Target="media/image1.png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723</Words>
  <Characters>4125</Characters>
  <Application>Microsoft Office Word</Application>
  <DocSecurity>0</DocSecurity>
  <Lines>34</Lines>
  <Paragraphs>9</Paragraphs>
  <ScaleCrop>false</ScaleCrop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cp:lastModifiedBy>silvia</cp:lastModifiedBy>
  <cp:revision>2</cp:revision>
  <dcterms:created xsi:type="dcterms:W3CDTF">2021-11-04T09:51:00Z</dcterms:created>
  <dcterms:modified xsi:type="dcterms:W3CDTF">2021-11-04T09:51:00Z</dcterms:modified>
</cp:coreProperties>
</file>