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09" w:rsidRDefault="00C947F6">
      <w:r>
        <w:rPr>
          <w:noProof/>
          <w:lang w:eastAsia="it-IT"/>
        </w:rPr>
        <w:drawing>
          <wp:inline distT="0" distB="0" distL="0" distR="0">
            <wp:extent cx="4876800" cy="1524000"/>
            <wp:effectExtent l="19050" t="0" r="0" b="0"/>
            <wp:docPr id="1" name="Immagine 1" descr="Case e soggiorni diocesani – Diocesi di 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e soggiorni diocesani – Diocesi di Al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F6" w:rsidRDefault="00C947F6"/>
    <w:p w:rsidR="00C947F6" w:rsidRDefault="00C947F6" w:rsidP="00C947F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857500" cy="828675"/>
            <wp:effectExtent l="19050" t="0" r="0" b="0"/>
            <wp:docPr id="4" name="Immagine 4" descr="Festival della Comunicazio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stival della Comunicazione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F6" w:rsidRDefault="00C947F6" w:rsidP="00C947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47F6" w:rsidRPr="00C8595C" w:rsidRDefault="00C947F6" w:rsidP="00C9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5C">
        <w:rPr>
          <w:rFonts w:ascii="Times New Roman" w:hAnsi="Times New Roman" w:cs="Times New Roman"/>
          <w:b/>
          <w:sz w:val="28"/>
          <w:szCs w:val="28"/>
        </w:rPr>
        <w:t xml:space="preserve">UFFICIO PASTORALE SCOLASTICA – </w:t>
      </w:r>
      <w:proofErr w:type="spellStart"/>
      <w:r w:rsidRPr="00C8595C">
        <w:rPr>
          <w:rFonts w:ascii="Times New Roman" w:hAnsi="Times New Roman" w:cs="Times New Roman"/>
          <w:b/>
          <w:sz w:val="28"/>
          <w:szCs w:val="28"/>
        </w:rPr>
        <w:t>I.R.C.</w:t>
      </w:r>
      <w:proofErr w:type="spellEnd"/>
    </w:p>
    <w:p w:rsidR="00C947F6" w:rsidRPr="00C8595C" w:rsidRDefault="00C947F6" w:rsidP="00C947F6">
      <w:pPr>
        <w:jc w:val="center"/>
        <w:rPr>
          <w:sz w:val="28"/>
          <w:szCs w:val="28"/>
        </w:rPr>
      </w:pPr>
    </w:p>
    <w:p w:rsidR="00C947F6" w:rsidRPr="00885FD5" w:rsidRDefault="00C947F6" w:rsidP="00C947F6">
      <w:pPr>
        <w:pStyle w:val="Titolo1"/>
        <w:jc w:val="center"/>
        <w:rPr>
          <w:color w:val="C00000"/>
        </w:rPr>
      </w:pPr>
      <w:r w:rsidRPr="00885FD5">
        <w:rPr>
          <w:color w:val="C00000"/>
        </w:rPr>
        <w:t>INCONTRO DOCENTI IRC</w:t>
      </w:r>
    </w:p>
    <w:p w:rsidR="00C947F6" w:rsidRPr="00885FD5" w:rsidRDefault="00C947F6" w:rsidP="00C947F6">
      <w:pPr>
        <w:jc w:val="center"/>
        <w:rPr>
          <w:sz w:val="28"/>
          <w:szCs w:val="28"/>
        </w:rPr>
      </w:pPr>
    </w:p>
    <w:p w:rsidR="00C947F6" w:rsidRPr="00885FD5" w:rsidRDefault="00C947F6" w:rsidP="00C947F6">
      <w:pPr>
        <w:jc w:val="center"/>
        <w:rPr>
          <w:sz w:val="28"/>
          <w:szCs w:val="28"/>
        </w:rPr>
      </w:pPr>
      <w:r w:rsidRPr="00885FD5">
        <w:rPr>
          <w:sz w:val="28"/>
          <w:szCs w:val="28"/>
        </w:rPr>
        <w:t>Sabato 11 settembre 2021</w:t>
      </w:r>
    </w:p>
    <w:p w:rsidR="00C947F6" w:rsidRDefault="00C947F6" w:rsidP="00C947F6">
      <w:pPr>
        <w:ind w:left="3540" w:firstLine="708"/>
      </w:pPr>
      <w:r w:rsidRPr="00885FD5">
        <w:rPr>
          <w:sz w:val="28"/>
          <w:szCs w:val="28"/>
        </w:rPr>
        <w:t xml:space="preserve">Casa di </w:t>
      </w:r>
      <w:proofErr w:type="spellStart"/>
      <w:r w:rsidRPr="00885FD5">
        <w:rPr>
          <w:sz w:val="28"/>
          <w:szCs w:val="28"/>
        </w:rPr>
        <w:t>Altavilla</w:t>
      </w:r>
      <w:proofErr w:type="spellEnd"/>
    </w:p>
    <w:sectPr w:rsidR="00C947F6" w:rsidSect="003D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47F6"/>
    <w:rsid w:val="00044A2C"/>
    <w:rsid w:val="003D5F09"/>
    <w:rsid w:val="00C9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F09"/>
  </w:style>
  <w:style w:type="paragraph" w:styleId="Titolo1">
    <w:name w:val="heading 1"/>
    <w:basedOn w:val="Normale"/>
    <w:next w:val="Normale"/>
    <w:link w:val="Titolo1Carattere"/>
    <w:uiPriority w:val="9"/>
    <w:qFormat/>
    <w:rsid w:val="00C947F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7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2021-09-09T14:28:00Z</dcterms:created>
  <dcterms:modified xsi:type="dcterms:W3CDTF">2021-09-09T14:30:00Z</dcterms:modified>
</cp:coreProperties>
</file>