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C" w:rsidRPr="008872E3" w:rsidRDefault="00AA046C" w:rsidP="00AA046C">
      <w:pPr>
        <w:pStyle w:val="NormaleWeb"/>
        <w:shd w:val="clear" w:color="auto" w:fill="FFFFFF"/>
        <w:jc w:val="center"/>
        <w:rPr>
          <w:color w:val="525252" w:themeColor="accent3" w:themeShade="80"/>
          <w:sz w:val="32"/>
          <w:szCs w:val="28"/>
        </w:rPr>
      </w:pPr>
      <w:r w:rsidRPr="00132FB0">
        <w:rPr>
          <w:noProof/>
          <w:color w:val="525252" w:themeColor="accent3" w:themeShade="80"/>
          <w:sz w:val="32"/>
          <w:szCs w:val="28"/>
        </w:rPr>
        <w:drawing>
          <wp:inline distT="0" distB="0" distL="0" distR="0" wp14:anchorId="463B640E" wp14:editId="6F7A583B">
            <wp:extent cx="1792165" cy="20925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6" cy="20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6C" w:rsidRPr="008872E3" w:rsidRDefault="00AA046C" w:rsidP="00AA046C">
      <w:pPr>
        <w:pStyle w:val="NormaleWeb"/>
        <w:shd w:val="clear" w:color="auto" w:fill="FFFFFF"/>
        <w:jc w:val="center"/>
        <w:rPr>
          <w:color w:val="008000"/>
          <w:sz w:val="32"/>
          <w:szCs w:val="28"/>
        </w:rPr>
      </w:pPr>
      <w:r>
        <w:rPr>
          <w:b/>
          <w:bCs/>
          <w:color w:val="008000"/>
          <w:sz w:val="32"/>
          <w:szCs w:val="28"/>
        </w:rPr>
        <w:t>SANTA MESSA NELLA                                                                             SOLENNITÀ DELLA CHIESA LOCALE                                                                    1</w:t>
      </w:r>
      <w:r w:rsidRPr="00AA046C">
        <w:rPr>
          <w:b/>
          <w:bCs/>
          <w:color w:val="008000"/>
          <w:sz w:val="32"/>
          <w:szCs w:val="28"/>
          <w:vertAlign w:val="superscript"/>
        </w:rPr>
        <w:t>a</w:t>
      </w:r>
      <w:r>
        <w:rPr>
          <w:b/>
          <w:bCs/>
          <w:color w:val="008000"/>
          <w:sz w:val="32"/>
          <w:szCs w:val="28"/>
        </w:rPr>
        <w:t xml:space="preserve"> GIORNATA MONDIALE DEL POVERO                                                            ORDINAZIONE DIACONALE DI BRUNO CERCHIO </w:t>
      </w:r>
    </w:p>
    <w:p w:rsidR="00AA046C" w:rsidRPr="008872E3" w:rsidRDefault="00AA046C" w:rsidP="00AA046C">
      <w:pPr>
        <w:pStyle w:val="NormaleWeb"/>
        <w:shd w:val="clear" w:color="auto" w:fill="FFFFFF"/>
        <w:jc w:val="center"/>
        <w:rPr>
          <w:color w:val="008000"/>
          <w:sz w:val="32"/>
          <w:szCs w:val="28"/>
        </w:rPr>
      </w:pPr>
      <w:r w:rsidRPr="008872E3">
        <w:rPr>
          <w:b/>
          <w:bCs/>
          <w:i/>
          <w:iCs/>
          <w:color w:val="008000"/>
          <w:sz w:val="32"/>
          <w:szCs w:val="28"/>
        </w:rPr>
        <w:t>OMELIA DEL VESCOVO MARCO</w:t>
      </w:r>
    </w:p>
    <w:p w:rsidR="00AA046C" w:rsidRPr="007F5D0E" w:rsidRDefault="00AA046C" w:rsidP="00AA046C">
      <w:pPr>
        <w:pStyle w:val="NormaleWeb"/>
        <w:shd w:val="clear" w:color="auto" w:fill="FFFFFF"/>
        <w:jc w:val="center"/>
        <w:rPr>
          <w:i/>
          <w:iCs/>
          <w:color w:val="008000"/>
          <w:sz w:val="32"/>
          <w:szCs w:val="28"/>
        </w:rPr>
      </w:pPr>
      <w:r>
        <w:rPr>
          <w:i/>
          <w:iCs/>
          <w:color w:val="008000"/>
          <w:sz w:val="32"/>
          <w:szCs w:val="28"/>
        </w:rPr>
        <w:t xml:space="preserve">ALBA – Parrocchia di Cristo Re </w:t>
      </w:r>
      <w:r>
        <w:rPr>
          <w:i/>
          <w:iCs/>
          <w:color w:val="008000"/>
          <w:sz w:val="32"/>
          <w:szCs w:val="28"/>
        </w:rPr>
        <w:br/>
        <w:t>Festa della Chiesa Locale, 18 novembre</w:t>
      </w:r>
      <w:r w:rsidRPr="008872E3">
        <w:rPr>
          <w:i/>
          <w:iCs/>
          <w:color w:val="008000"/>
          <w:sz w:val="32"/>
          <w:szCs w:val="28"/>
        </w:rPr>
        <w:t xml:space="preserve"> 2017</w:t>
      </w:r>
    </w:p>
    <w:p w:rsidR="00AA046C" w:rsidRDefault="00AA046C">
      <w:pPr>
        <w:rPr>
          <w:rFonts w:ascii="Times New Roman" w:hAnsi="Times New Roman" w:cs="Times New Roman"/>
          <w:sz w:val="32"/>
          <w:szCs w:val="32"/>
        </w:rPr>
      </w:pPr>
    </w:p>
    <w:p w:rsidR="00AA046C" w:rsidRDefault="00AA046C">
      <w:pPr>
        <w:rPr>
          <w:rFonts w:ascii="Times New Roman" w:hAnsi="Times New Roman" w:cs="Times New Roman"/>
          <w:sz w:val="32"/>
          <w:szCs w:val="32"/>
        </w:rPr>
      </w:pPr>
    </w:p>
    <w:p w:rsidR="009B2F26" w:rsidRPr="003F31D7" w:rsidRDefault="00C525AC">
      <w:pPr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Carissimi fratelli e sorelle,</w:t>
      </w:r>
    </w:p>
    <w:p w:rsidR="00C525AC" w:rsidRPr="003F31D7" w:rsidRDefault="00AA046C" w:rsidP="00AA046C">
      <w:pPr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 w:rsidRPr="003F31D7">
        <w:rPr>
          <w:rFonts w:ascii="Times New Roman" w:hAnsi="Times New Roman" w:cs="Times New Roman"/>
          <w:sz w:val="36"/>
          <w:szCs w:val="32"/>
        </w:rPr>
        <w:t>ci</w:t>
      </w:r>
      <w:proofErr w:type="gramEnd"/>
      <w:r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="00C525AC" w:rsidRPr="003F31D7">
        <w:rPr>
          <w:rFonts w:ascii="Times New Roman" w:hAnsi="Times New Roman" w:cs="Times New Roman"/>
          <w:sz w:val="36"/>
          <w:szCs w:val="32"/>
        </w:rPr>
        <w:t xml:space="preserve">siamo raccolti </w:t>
      </w:r>
      <w:r w:rsidR="002408C5" w:rsidRPr="003F31D7">
        <w:rPr>
          <w:rFonts w:ascii="Times New Roman" w:hAnsi="Times New Roman" w:cs="Times New Roman"/>
          <w:sz w:val="36"/>
          <w:szCs w:val="32"/>
        </w:rPr>
        <w:t>questo pomeriggio in questa chiesa parrocc</w:t>
      </w:r>
      <w:r w:rsidRPr="003F31D7">
        <w:rPr>
          <w:rFonts w:ascii="Times New Roman" w:hAnsi="Times New Roman" w:cs="Times New Roman"/>
          <w:sz w:val="36"/>
          <w:szCs w:val="32"/>
        </w:rPr>
        <w:t>hiale di Cristo Re per celebrar</w:t>
      </w:r>
      <w:r w:rsidR="002408C5" w:rsidRPr="003F31D7">
        <w:rPr>
          <w:rFonts w:ascii="Times New Roman" w:hAnsi="Times New Roman" w:cs="Times New Roman"/>
          <w:sz w:val="36"/>
          <w:szCs w:val="32"/>
        </w:rPr>
        <w:t>e</w:t>
      </w:r>
      <w:r w:rsidRPr="003F31D7">
        <w:rPr>
          <w:rFonts w:ascii="Times New Roman" w:hAnsi="Times New Roman" w:cs="Times New Roman"/>
          <w:sz w:val="36"/>
          <w:szCs w:val="32"/>
        </w:rPr>
        <w:t xml:space="preserve">, per noi del Piemonte nella festa della Chiesa Locale, </w:t>
      </w:r>
      <w:r w:rsidR="002408C5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Pr="003F31D7">
        <w:rPr>
          <w:rFonts w:ascii="Times New Roman" w:hAnsi="Times New Roman" w:cs="Times New Roman"/>
          <w:sz w:val="36"/>
          <w:szCs w:val="32"/>
        </w:rPr>
        <w:t>la 1</w:t>
      </w:r>
      <w:r w:rsidRPr="003F31D7">
        <w:rPr>
          <w:rFonts w:ascii="Times New Roman" w:hAnsi="Times New Roman" w:cs="Times New Roman"/>
          <w:sz w:val="36"/>
          <w:szCs w:val="32"/>
          <w:vertAlign w:val="superscript"/>
        </w:rPr>
        <w:t>a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Giornata Mondiale del Povero dal tema suggestivo</w:t>
      </w:r>
      <w:r w:rsidR="002408C5" w:rsidRPr="003F31D7">
        <w:rPr>
          <w:rFonts w:ascii="Times New Roman" w:hAnsi="Times New Roman" w:cs="Times New Roman"/>
          <w:sz w:val="36"/>
          <w:szCs w:val="32"/>
        </w:rPr>
        <w:t>: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="002408C5" w:rsidRPr="003F31D7">
        <w:rPr>
          <w:rFonts w:ascii="Times New Roman" w:hAnsi="Times New Roman" w:cs="Times New Roman"/>
          <w:sz w:val="36"/>
          <w:szCs w:val="32"/>
        </w:rPr>
        <w:t>”</w:t>
      </w:r>
      <w:r w:rsidR="00E60816" w:rsidRPr="003F31D7">
        <w:rPr>
          <w:rFonts w:ascii="Times New Roman" w:hAnsi="Times New Roman" w:cs="Times New Roman"/>
          <w:sz w:val="36"/>
          <w:szCs w:val="32"/>
        </w:rPr>
        <w:t>N</w:t>
      </w:r>
      <w:r w:rsidR="002408C5" w:rsidRPr="003F31D7">
        <w:rPr>
          <w:rFonts w:ascii="Times New Roman" w:hAnsi="Times New Roman" w:cs="Times New Roman"/>
          <w:sz w:val="36"/>
          <w:szCs w:val="32"/>
        </w:rPr>
        <w:t>on amiamo a parole</w:t>
      </w:r>
      <w:r w:rsidR="00E60816" w:rsidRPr="003F31D7">
        <w:rPr>
          <w:rFonts w:ascii="Times New Roman" w:hAnsi="Times New Roman" w:cs="Times New Roman"/>
          <w:sz w:val="36"/>
          <w:szCs w:val="32"/>
        </w:rPr>
        <w:t>,</w:t>
      </w:r>
      <w:r w:rsidR="002408C5" w:rsidRPr="003F31D7">
        <w:rPr>
          <w:rFonts w:ascii="Times New Roman" w:hAnsi="Times New Roman" w:cs="Times New Roman"/>
          <w:sz w:val="36"/>
          <w:szCs w:val="32"/>
        </w:rPr>
        <w:t xml:space="preserve"> ma con i fatti” voluta da papa Francesco come dono per tutta la Chiesa al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="002408C5" w:rsidRPr="003F31D7">
        <w:rPr>
          <w:rFonts w:ascii="Times New Roman" w:hAnsi="Times New Roman" w:cs="Times New Roman"/>
          <w:sz w:val="36"/>
          <w:szCs w:val="32"/>
        </w:rPr>
        <w:t>termine dell’anno giubilare della Misericordia. In questa celebrazione abbiamo anche la gioia di ordinare diacono il carissimo Bruno Cerchio e nello stesso tempo aprire i festeggiamenti per la solennità di Cristo Re che vivremo domenica prossima. In particolare in questa comunità parrocchiale.</w:t>
      </w:r>
    </w:p>
    <w:p w:rsidR="002408C5" w:rsidRPr="003F31D7" w:rsidRDefault="002408C5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 xml:space="preserve">Questi </w:t>
      </w:r>
      <w:r w:rsidR="00E60816" w:rsidRPr="003F31D7">
        <w:rPr>
          <w:rFonts w:ascii="Times New Roman" w:hAnsi="Times New Roman" w:cs="Times New Roman"/>
          <w:sz w:val="36"/>
          <w:szCs w:val="32"/>
        </w:rPr>
        <w:t>tre elementi: la G</w:t>
      </w:r>
      <w:r w:rsidRPr="003F31D7">
        <w:rPr>
          <w:rFonts w:ascii="Times New Roman" w:hAnsi="Times New Roman" w:cs="Times New Roman"/>
          <w:sz w:val="36"/>
          <w:szCs w:val="32"/>
        </w:rPr>
        <w:t>iornata Mondiale del Povero, l’Ordinazione diaconale e la prossima solennità di Cristo Re, sono fra loro intimamente connessi ed esprimono un’</w:t>
      </w:r>
      <w:r w:rsidR="00E60816" w:rsidRPr="003F31D7">
        <w:rPr>
          <w:rFonts w:ascii="Times New Roman" w:hAnsi="Times New Roman" w:cs="Times New Roman"/>
          <w:sz w:val="36"/>
          <w:szCs w:val="32"/>
        </w:rPr>
        <w:t>unica realtà quella di</w:t>
      </w:r>
      <w:r w:rsidRPr="003F31D7">
        <w:rPr>
          <w:rFonts w:ascii="Times New Roman" w:hAnsi="Times New Roman" w:cs="Times New Roman"/>
          <w:sz w:val="36"/>
          <w:szCs w:val="32"/>
        </w:rPr>
        <w:t xml:space="preserve"> riflettere l’amore di Dio per il prossimo.</w:t>
      </w:r>
    </w:p>
    <w:p w:rsidR="002408C5" w:rsidRPr="003F31D7" w:rsidRDefault="002408C5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 xml:space="preserve">Papa </w:t>
      </w:r>
      <w:r w:rsidR="00E60816" w:rsidRPr="003F31D7">
        <w:rPr>
          <w:rFonts w:ascii="Times New Roman" w:hAnsi="Times New Roman" w:cs="Times New Roman"/>
          <w:sz w:val="36"/>
          <w:szCs w:val="32"/>
        </w:rPr>
        <w:t>Francesco trae il tito</w:t>
      </w:r>
      <w:r w:rsidRPr="003F31D7">
        <w:rPr>
          <w:rFonts w:ascii="Times New Roman" w:hAnsi="Times New Roman" w:cs="Times New Roman"/>
          <w:sz w:val="36"/>
          <w:szCs w:val="32"/>
        </w:rPr>
        <w:t>lo del s</w:t>
      </w:r>
      <w:r w:rsidR="00E60816" w:rsidRPr="003F31D7">
        <w:rPr>
          <w:rFonts w:ascii="Times New Roman" w:hAnsi="Times New Roman" w:cs="Times New Roman"/>
          <w:sz w:val="36"/>
          <w:szCs w:val="32"/>
        </w:rPr>
        <w:t>uo messaggio per la giornata del povero</w:t>
      </w:r>
      <w:r w:rsidRPr="003F31D7">
        <w:rPr>
          <w:rFonts w:ascii="Times New Roman" w:hAnsi="Times New Roman" w:cs="Times New Roman"/>
          <w:sz w:val="36"/>
          <w:szCs w:val="32"/>
        </w:rPr>
        <w:t xml:space="preserve"> dalla prima lettera di Giovanni: “</w:t>
      </w:r>
      <w:r w:rsidR="00E60816" w:rsidRPr="003F31D7">
        <w:rPr>
          <w:rFonts w:ascii="Times New Roman" w:hAnsi="Times New Roman" w:cs="Times New Roman"/>
          <w:sz w:val="36"/>
          <w:szCs w:val="32"/>
        </w:rPr>
        <w:t>Figlioli, non amiamo a parole né</w:t>
      </w:r>
      <w:r w:rsidRPr="003F31D7">
        <w:rPr>
          <w:rFonts w:ascii="Times New Roman" w:hAnsi="Times New Roman" w:cs="Times New Roman"/>
          <w:sz w:val="36"/>
          <w:szCs w:val="32"/>
        </w:rPr>
        <w:t xml:space="preserve"> con la lingua</w:t>
      </w:r>
      <w:r w:rsidR="00E60816" w:rsidRPr="003F31D7">
        <w:rPr>
          <w:rFonts w:ascii="Times New Roman" w:hAnsi="Times New Roman" w:cs="Times New Roman"/>
          <w:sz w:val="36"/>
          <w:szCs w:val="32"/>
        </w:rPr>
        <w:t>, ma con i fatti e nella verità”</w:t>
      </w:r>
      <w:r w:rsidRPr="003F31D7">
        <w:rPr>
          <w:rFonts w:ascii="Times New Roman" w:hAnsi="Times New Roman" w:cs="Times New Roman"/>
          <w:sz w:val="36"/>
          <w:szCs w:val="32"/>
        </w:rPr>
        <w:t>.</w:t>
      </w:r>
    </w:p>
    <w:p w:rsidR="002408C5" w:rsidRPr="003F31D7" w:rsidRDefault="002408C5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 xml:space="preserve">È una parola che non possiamo lasciare cadere nel vuoto, ma che ci interpella tutti personalmente e comunitariamente come Chiesa e 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come </w:t>
      </w:r>
      <w:r w:rsidRPr="003F31D7">
        <w:rPr>
          <w:rFonts w:ascii="Times New Roman" w:hAnsi="Times New Roman" w:cs="Times New Roman"/>
          <w:sz w:val="36"/>
          <w:szCs w:val="32"/>
        </w:rPr>
        <w:t>comunità cristiane.</w:t>
      </w:r>
    </w:p>
    <w:p w:rsidR="002408C5" w:rsidRPr="003F31D7" w:rsidRDefault="00B14EBD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Quello che ci viene chiesto è un atto di coerenza “fra le parole vuote che spesso sono sulla nostra bocca e i fatti concreti con i quali siamo invece chiamati a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Pr="003F31D7">
        <w:rPr>
          <w:rFonts w:ascii="Times New Roman" w:hAnsi="Times New Roman" w:cs="Times New Roman"/>
          <w:sz w:val="36"/>
          <w:szCs w:val="32"/>
        </w:rPr>
        <w:t>misurarci”.</w:t>
      </w:r>
    </w:p>
    <w:p w:rsidR="00B14EBD" w:rsidRPr="003F31D7" w:rsidRDefault="00B14EBD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Leggiamo nel libro dell’Esodo: “Ho osservato la miseria del mio popolo in Egitto e ho udito il suo grido…sono sceso per liberarlo…”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Pr="003F31D7">
        <w:rPr>
          <w:rFonts w:ascii="Times New Roman" w:hAnsi="Times New Roman" w:cs="Times New Roman"/>
          <w:sz w:val="36"/>
          <w:szCs w:val="32"/>
        </w:rPr>
        <w:t xml:space="preserve">(Es. 3, 7-10) </w:t>
      </w:r>
    </w:p>
    <w:p w:rsidR="00913F1F" w:rsidRPr="003F31D7" w:rsidRDefault="00913F1F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Vorrei chieder</w:t>
      </w:r>
      <w:r w:rsidR="00E60816" w:rsidRPr="003F31D7">
        <w:rPr>
          <w:rFonts w:ascii="Times New Roman" w:hAnsi="Times New Roman" w:cs="Times New Roman"/>
          <w:sz w:val="36"/>
          <w:szCs w:val="32"/>
        </w:rPr>
        <w:t>e</w:t>
      </w:r>
      <w:r w:rsidRPr="003F31D7">
        <w:rPr>
          <w:rFonts w:ascii="Times New Roman" w:hAnsi="Times New Roman" w:cs="Times New Roman"/>
          <w:sz w:val="36"/>
          <w:szCs w:val="32"/>
        </w:rPr>
        <w:t xml:space="preserve"> al Signore per tutti noi, occhi per vedere le miserie di tante persone e orecchi per ascoltare il grido, talvolta muto, che proviene da tante situazioni di povertà. </w:t>
      </w:r>
    </w:p>
    <w:p w:rsidR="00913F1F" w:rsidRPr="003F31D7" w:rsidRDefault="00913F1F" w:rsidP="00AA046C">
      <w:p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Anche nella nostra ricca Alba ci sono i poveri!</w:t>
      </w:r>
    </w:p>
    <w:p w:rsidR="00A300CA" w:rsidRPr="003F31D7" w:rsidRDefault="00913F1F" w:rsidP="00AA0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Sono le molte famiglie che arrancano ad arrivare alla 3</w:t>
      </w:r>
      <w:r w:rsidR="00E60816" w:rsidRPr="003F31D7">
        <w:rPr>
          <w:rFonts w:ascii="Times New Roman" w:hAnsi="Times New Roman" w:cs="Times New Roman"/>
          <w:sz w:val="36"/>
          <w:szCs w:val="32"/>
          <w:vertAlign w:val="superscript"/>
        </w:rPr>
        <w:t>a</w:t>
      </w:r>
      <w:r w:rsidRPr="003F31D7">
        <w:rPr>
          <w:rFonts w:ascii="Times New Roman" w:hAnsi="Times New Roman" w:cs="Times New Roman"/>
          <w:sz w:val="36"/>
          <w:szCs w:val="32"/>
        </w:rPr>
        <w:t xml:space="preserve"> o 4</w:t>
      </w:r>
      <w:r w:rsidR="00E60816" w:rsidRPr="003F31D7">
        <w:rPr>
          <w:rFonts w:ascii="Times New Roman" w:hAnsi="Times New Roman" w:cs="Times New Roman"/>
          <w:sz w:val="36"/>
          <w:szCs w:val="32"/>
          <w:vertAlign w:val="superscript"/>
        </w:rPr>
        <w:t>a</w:t>
      </w:r>
      <w:r w:rsidRPr="003F31D7">
        <w:rPr>
          <w:rFonts w:ascii="Times New Roman" w:hAnsi="Times New Roman" w:cs="Times New Roman"/>
          <w:sz w:val="36"/>
          <w:szCs w:val="32"/>
        </w:rPr>
        <w:t xml:space="preserve"> settimana del mese, </w:t>
      </w:r>
    </w:p>
    <w:p w:rsidR="00A300CA" w:rsidRPr="003F31D7" w:rsidRDefault="00913F1F" w:rsidP="00AA0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 w:rsidRPr="003F31D7">
        <w:rPr>
          <w:rFonts w:ascii="Times New Roman" w:hAnsi="Times New Roman" w:cs="Times New Roman"/>
          <w:sz w:val="36"/>
          <w:szCs w:val="32"/>
        </w:rPr>
        <w:t>sono</w:t>
      </w:r>
      <w:proofErr w:type="gramEnd"/>
      <w:r w:rsidRPr="003F31D7">
        <w:rPr>
          <w:rFonts w:ascii="Times New Roman" w:hAnsi="Times New Roman" w:cs="Times New Roman"/>
          <w:sz w:val="36"/>
          <w:szCs w:val="32"/>
        </w:rPr>
        <w:t xml:space="preserve"> coloro che sono senza lavoro o lo stanno perdendo, a</w:t>
      </w:r>
      <w:r w:rsidR="00A300CA" w:rsidRPr="003F31D7">
        <w:rPr>
          <w:rFonts w:ascii="Times New Roman" w:hAnsi="Times New Roman" w:cs="Times New Roman"/>
          <w:sz w:val="36"/>
          <w:szCs w:val="32"/>
        </w:rPr>
        <w:t xml:space="preserve"> </w:t>
      </w:r>
      <w:r w:rsidRPr="003F31D7">
        <w:rPr>
          <w:rFonts w:ascii="Times New Roman" w:hAnsi="Times New Roman" w:cs="Times New Roman"/>
          <w:sz w:val="36"/>
          <w:szCs w:val="32"/>
        </w:rPr>
        <w:t xml:space="preserve">cui dobbiamo aiutarli </w:t>
      </w:r>
      <w:r w:rsidR="00A300CA" w:rsidRPr="003F31D7">
        <w:rPr>
          <w:rFonts w:ascii="Times New Roman" w:hAnsi="Times New Roman" w:cs="Times New Roman"/>
          <w:sz w:val="36"/>
          <w:szCs w:val="32"/>
        </w:rPr>
        <w:t xml:space="preserve">a creare un lavoro degno e giusto, </w:t>
      </w:r>
    </w:p>
    <w:p w:rsidR="00913F1F" w:rsidRPr="003F31D7" w:rsidRDefault="00A300CA" w:rsidP="00AA0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 w:rsidRPr="003F31D7">
        <w:rPr>
          <w:rFonts w:ascii="Times New Roman" w:hAnsi="Times New Roman" w:cs="Times New Roman"/>
          <w:sz w:val="36"/>
          <w:szCs w:val="32"/>
        </w:rPr>
        <w:t>sono</w:t>
      </w:r>
      <w:proofErr w:type="gramEnd"/>
      <w:r w:rsidRPr="003F31D7">
        <w:rPr>
          <w:rFonts w:ascii="Times New Roman" w:hAnsi="Times New Roman" w:cs="Times New Roman"/>
          <w:sz w:val="36"/>
          <w:szCs w:val="32"/>
        </w:rPr>
        <w:t xml:space="preserve"> i molti che si impoveriscono perché imprigionati dalla morsa del gioco 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patologico </w:t>
      </w:r>
      <w:r w:rsidRPr="003F31D7">
        <w:rPr>
          <w:rFonts w:ascii="Times New Roman" w:hAnsi="Times New Roman" w:cs="Times New Roman"/>
          <w:sz w:val="36"/>
          <w:szCs w:val="32"/>
        </w:rPr>
        <w:t>d’azzardo che porta famiglie intere alla disperazione,</w:t>
      </w:r>
    </w:p>
    <w:p w:rsidR="00A300CA" w:rsidRPr="003F31D7" w:rsidRDefault="00A300CA" w:rsidP="00AA0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proofErr w:type="gramStart"/>
      <w:r w:rsidRPr="003F31D7">
        <w:rPr>
          <w:rFonts w:ascii="Times New Roman" w:hAnsi="Times New Roman" w:cs="Times New Roman"/>
          <w:sz w:val="36"/>
          <w:szCs w:val="32"/>
        </w:rPr>
        <w:t>sono</w:t>
      </w:r>
      <w:proofErr w:type="gramEnd"/>
      <w:r w:rsidRPr="003F31D7">
        <w:rPr>
          <w:rFonts w:ascii="Times New Roman" w:hAnsi="Times New Roman" w:cs="Times New Roman"/>
          <w:sz w:val="36"/>
          <w:szCs w:val="32"/>
        </w:rPr>
        <w:t xml:space="preserve"> i profughi a cui scade il permesso di soggiorno</w:t>
      </w:r>
      <w:r w:rsidR="003F31D7" w:rsidRPr="003F31D7">
        <w:rPr>
          <w:rFonts w:ascii="Times New Roman" w:hAnsi="Times New Roman" w:cs="Times New Roman"/>
          <w:sz w:val="36"/>
          <w:szCs w:val="32"/>
        </w:rPr>
        <w:t xml:space="preserve"> e ogni tutela e vaga</w:t>
      </w:r>
      <w:r w:rsidR="001C4D08" w:rsidRPr="003F31D7">
        <w:rPr>
          <w:rFonts w:ascii="Times New Roman" w:hAnsi="Times New Roman" w:cs="Times New Roman"/>
          <w:sz w:val="36"/>
          <w:szCs w:val="32"/>
        </w:rPr>
        <w:t>no per le nostre strade in cerca di un letto e di un pasto caldo.</w:t>
      </w:r>
    </w:p>
    <w:p w:rsidR="00E60816" w:rsidRPr="003F31D7" w:rsidRDefault="00E60816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La Caritas</w:t>
      </w:r>
      <w:r w:rsidR="001C4D08" w:rsidRPr="003F31D7">
        <w:rPr>
          <w:rFonts w:ascii="Times New Roman" w:hAnsi="Times New Roman" w:cs="Times New Roman"/>
          <w:sz w:val="36"/>
          <w:szCs w:val="32"/>
        </w:rPr>
        <w:t>, il Consorzio e tante altre realtà effettivamente stanno d</w:t>
      </w:r>
      <w:r w:rsidRPr="003F31D7">
        <w:rPr>
          <w:rFonts w:ascii="Times New Roman" w:hAnsi="Times New Roman" w:cs="Times New Roman"/>
          <w:sz w:val="36"/>
          <w:szCs w:val="32"/>
        </w:rPr>
        <w:t>ando una risposta,</w:t>
      </w:r>
      <w:r w:rsidR="001C4D08" w:rsidRPr="003F31D7">
        <w:rPr>
          <w:rFonts w:ascii="Times New Roman" w:hAnsi="Times New Roman" w:cs="Times New Roman"/>
          <w:sz w:val="36"/>
          <w:szCs w:val="32"/>
        </w:rPr>
        <w:t xml:space="preserve"> ma non basta dobbiamo fare di più l’attenzione al povero deve diventare un vero stile di vita per ogni cristiano e per ogni comunità. </w:t>
      </w:r>
    </w:p>
    <w:p w:rsidR="001C4D08" w:rsidRPr="003F31D7" w:rsidRDefault="001C4D08" w:rsidP="00E60816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È importante che in ogni unità Pastorale crescano degli spazi per i poveri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accanto a quelli della</w:t>
      </w:r>
      <w:r w:rsidRPr="003F31D7">
        <w:rPr>
          <w:rFonts w:ascii="Times New Roman" w:hAnsi="Times New Roman" w:cs="Times New Roman"/>
          <w:sz w:val="36"/>
          <w:szCs w:val="32"/>
        </w:rPr>
        <w:t xml:space="preserve"> catechesi</w:t>
      </w:r>
      <w:r w:rsidR="00E60816" w:rsidRPr="003F31D7">
        <w:rPr>
          <w:rFonts w:ascii="Times New Roman" w:hAnsi="Times New Roman" w:cs="Times New Roman"/>
          <w:sz w:val="36"/>
          <w:szCs w:val="32"/>
        </w:rPr>
        <w:t xml:space="preserve"> e a quelli della liturgia n</w:t>
      </w:r>
      <w:r w:rsidRPr="003F31D7">
        <w:rPr>
          <w:rFonts w:ascii="Times New Roman" w:hAnsi="Times New Roman" w:cs="Times New Roman"/>
          <w:sz w:val="36"/>
          <w:szCs w:val="32"/>
        </w:rPr>
        <w:t>elle nostre chiese.</w:t>
      </w:r>
    </w:p>
    <w:p w:rsidR="003933D9" w:rsidRPr="003F31D7" w:rsidRDefault="001C4D08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Papa Francesco nel suo messaggio scrive: “</w:t>
      </w:r>
      <w:r w:rsidR="003933D9" w:rsidRPr="003F31D7">
        <w:rPr>
          <w:rFonts w:ascii="Times New Roman" w:hAnsi="Times New Roman" w:cs="Times New Roman"/>
          <w:sz w:val="36"/>
          <w:szCs w:val="32"/>
        </w:rPr>
        <w:t>Questo povero grida e il Signore lo ascolta</w:t>
      </w:r>
      <w:r w:rsidR="007B026E" w:rsidRPr="003F31D7">
        <w:rPr>
          <w:rFonts w:ascii="Times New Roman" w:hAnsi="Times New Roman" w:cs="Times New Roman"/>
          <w:sz w:val="36"/>
          <w:szCs w:val="32"/>
        </w:rPr>
        <w:t>”</w:t>
      </w:r>
      <w:r w:rsidR="003933D9" w:rsidRPr="003F31D7">
        <w:rPr>
          <w:rFonts w:ascii="Times New Roman" w:hAnsi="Times New Roman" w:cs="Times New Roman"/>
          <w:sz w:val="36"/>
          <w:szCs w:val="32"/>
        </w:rPr>
        <w:t xml:space="preserve"> (</w:t>
      </w:r>
      <w:r w:rsidR="007B026E" w:rsidRPr="003F31D7">
        <w:rPr>
          <w:rFonts w:ascii="Times New Roman" w:hAnsi="Times New Roman" w:cs="Times New Roman"/>
          <w:sz w:val="36"/>
          <w:szCs w:val="32"/>
        </w:rPr>
        <w:t xml:space="preserve">dal </w:t>
      </w:r>
      <w:r w:rsidR="003933D9" w:rsidRPr="003F31D7">
        <w:rPr>
          <w:rFonts w:ascii="Times New Roman" w:hAnsi="Times New Roman" w:cs="Times New Roman"/>
          <w:sz w:val="36"/>
          <w:szCs w:val="32"/>
        </w:rPr>
        <w:t>salmo 34,7) da sempre la Chiesa ha compreso l’importanza di un tale grido. Possediamo una grande testimonianza fin dalle prime p</w:t>
      </w:r>
      <w:r w:rsidR="007B026E" w:rsidRPr="003F31D7">
        <w:rPr>
          <w:rFonts w:ascii="Times New Roman" w:hAnsi="Times New Roman" w:cs="Times New Roman"/>
          <w:sz w:val="36"/>
          <w:szCs w:val="32"/>
        </w:rPr>
        <w:t>agine degli Atti degli Apostoli, là</w:t>
      </w:r>
      <w:r w:rsidR="003933D9" w:rsidRPr="003F31D7">
        <w:rPr>
          <w:rFonts w:ascii="Times New Roman" w:hAnsi="Times New Roman" w:cs="Times New Roman"/>
          <w:sz w:val="36"/>
          <w:szCs w:val="32"/>
        </w:rPr>
        <w:t xml:space="preserve"> dove Pietro chi</w:t>
      </w:r>
      <w:r w:rsidR="007B026E" w:rsidRPr="003F31D7">
        <w:rPr>
          <w:rFonts w:ascii="Times New Roman" w:hAnsi="Times New Roman" w:cs="Times New Roman"/>
          <w:sz w:val="36"/>
          <w:szCs w:val="32"/>
        </w:rPr>
        <w:t>e</w:t>
      </w:r>
      <w:r w:rsidR="003933D9" w:rsidRPr="003F31D7">
        <w:rPr>
          <w:rFonts w:ascii="Times New Roman" w:hAnsi="Times New Roman" w:cs="Times New Roman"/>
          <w:sz w:val="36"/>
          <w:szCs w:val="32"/>
        </w:rPr>
        <w:t>de di scegliere sette uomini pieni di Spirito Santo e di sapienza perché assumessero il servizio dell’assistenza ai poveri”.</w:t>
      </w:r>
    </w:p>
    <w:p w:rsidR="003933D9" w:rsidRPr="003F31D7" w:rsidRDefault="003933D9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Carissimo Bruno, leggendo queste parole ho pensato a te, ed è per questo che ho inteso accogliere la tua domanda di essere ordinato diaco</w:t>
      </w:r>
      <w:r w:rsidR="007B026E" w:rsidRPr="003F31D7">
        <w:rPr>
          <w:rFonts w:ascii="Times New Roman" w:hAnsi="Times New Roman" w:cs="Times New Roman"/>
          <w:sz w:val="36"/>
          <w:szCs w:val="32"/>
        </w:rPr>
        <w:t>no per la nostra Chiesa di Alba</w:t>
      </w:r>
      <w:r w:rsidRPr="003F31D7">
        <w:rPr>
          <w:rFonts w:ascii="Times New Roman" w:hAnsi="Times New Roman" w:cs="Times New Roman"/>
          <w:sz w:val="36"/>
          <w:szCs w:val="32"/>
        </w:rPr>
        <w:t>, proprio in questa 1</w:t>
      </w:r>
      <w:r w:rsidR="007B026E" w:rsidRPr="003F31D7">
        <w:rPr>
          <w:rFonts w:ascii="Times New Roman" w:hAnsi="Times New Roman" w:cs="Times New Roman"/>
          <w:sz w:val="36"/>
          <w:szCs w:val="32"/>
          <w:vertAlign w:val="superscript"/>
        </w:rPr>
        <w:t>a</w:t>
      </w:r>
      <w:r w:rsidR="007B026E" w:rsidRPr="003F31D7">
        <w:rPr>
          <w:rFonts w:ascii="Times New Roman" w:hAnsi="Times New Roman" w:cs="Times New Roman"/>
          <w:sz w:val="36"/>
          <w:szCs w:val="32"/>
        </w:rPr>
        <w:t xml:space="preserve"> G</w:t>
      </w:r>
      <w:r w:rsidRPr="003F31D7">
        <w:rPr>
          <w:rFonts w:ascii="Times New Roman" w:hAnsi="Times New Roman" w:cs="Times New Roman"/>
          <w:sz w:val="36"/>
          <w:szCs w:val="32"/>
        </w:rPr>
        <w:t>iornata Mondiale del Povero.</w:t>
      </w:r>
    </w:p>
    <w:p w:rsidR="00714BAA" w:rsidRPr="003F31D7" w:rsidRDefault="003933D9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 xml:space="preserve">Con il dono sacramentale del Diaconato, il Signore ti chiama ad essere servo. Non solo dovrai servire il Corpo di Cristo sull’altare accanto al Vescovo e ai presbiteri, ma dovrai chinarti sul </w:t>
      </w:r>
      <w:r w:rsidR="007B026E" w:rsidRPr="003F31D7">
        <w:rPr>
          <w:rFonts w:ascii="Times New Roman" w:hAnsi="Times New Roman" w:cs="Times New Roman"/>
          <w:sz w:val="36"/>
          <w:szCs w:val="32"/>
        </w:rPr>
        <w:t>“</w:t>
      </w:r>
      <w:r w:rsidRPr="003F31D7">
        <w:rPr>
          <w:rFonts w:ascii="Times New Roman" w:hAnsi="Times New Roman" w:cs="Times New Roman"/>
          <w:sz w:val="36"/>
          <w:szCs w:val="32"/>
        </w:rPr>
        <w:t xml:space="preserve">corpo di </w:t>
      </w:r>
      <w:r w:rsidR="00714BAA" w:rsidRPr="003F31D7">
        <w:rPr>
          <w:rFonts w:ascii="Times New Roman" w:hAnsi="Times New Roman" w:cs="Times New Roman"/>
          <w:sz w:val="36"/>
          <w:szCs w:val="32"/>
        </w:rPr>
        <w:t>Cristo</w:t>
      </w:r>
      <w:r w:rsidR="007B026E" w:rsidRPr="003F31D7">
        <w:rPr>
          <w:rFonts w:ascii="Times New Roman" w:hAnsi="Times New Roman" w:cs="Times New Roman"/>
          <w:sz w:val="36"/>
          <w:szCs w:val="32"/>
        </w:rPr>
        <w:t>”</w:t>
      </w:r>
      <w:r w:rsidR="00714BAA" w:rsidRPr="003F31D7">
        <w:rPr>
          <w:rFonts w:ascii="Times New Roman" w:hAnsi="Times New Roman" w:cs="Times New Roman"/>
          <w:sz w:val="36"/>
          <w:szCs w:val="32"/>
        </w:rPr>
        <w:t xml:space="preserve"> dei poveri e dei malati che incontrerai sul tuo cammino diaconale contrastando così la cultura dello scarto e dello spreco.</w:t>
      </w:r>
    </w:p>
    <w:p w:rsidR="00714BAA" w:rsidRPr="003F31D7" w:rsidRDefault="00714BAA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Domenica prossima</w:t>
      </w:r>
      <w:r w:rsidR="007B026E" w:rsidRPr="003F31D7">
        <w:rPr>
          <w:rFonts w:ascii="Times New Roman" w:hAnsi="Times New Roman" w:cs="Times New Roman"/>
          <w:sz w:val="36"/>
          <w:szCs w:val="32"/>
        </w:rPr>
        <w:t>, come ho già detto</w:t>
      </w:r>
      <w:r w:rsidRPr="003F31D7">
        <w:rPr>
          <w:rFonts w:ascii="Times New Roman" w:hAnsi="Times New Roman" w:cs="Times New Roman"/>
          <w:sz w:val="36"/>
          <w:szCs w:val="32"/>
        </w:rPr>
        <w:t>, celebreremo la solennità di Cristo Re dell’Universo</w:t>
      </w:r>
      <w:r w:rsidR="007B026E" w:rsidRPr="003F31D7">
        <w:rPr>
          <w:rFonts w:ascii="Times New Roman" w:hAnsi="Times New Roman" w:cs="Times New Roman"/>
          <w:sz w:val="36"/>
          <w:szCs w:val="32"/>
        </w:rPr>
        <w:t xml:space="preserve"> a conclusione dell’anno liturgico</w:t>
      </w:r>
      <w:r w:rsidRPr="003F31D7">
        <w:rPr>
          <w:rFonts w:ascii="Times New Roman" w:hAnsi="Times New Roman" w:cs="Times New Roman"/>
          <w:sz w:val="36"/>
          <w:szCs w:val="32"/>
        </w:rPr>
        <w:t xml:space="preserve">, è ancora il papa nel suo messaggio a dirci “la regalità di Cristo, infatti, emerge in tutto il suo significato proprio sul </w:t>
      </w:r>
      <w:proofErr w:type="spellStart"/>
      <w:r w:rsidRPr="003F31D7">
        <w:rPr>
          <w:rFonts w:ascii="Times New Roman" w:hAnsi="Times New Roman" w:cs="Times New Roman"/>
          <w:sz w:val="36"/>
          <w:szCs w:val="32"/>
        </w:rPr>
        <w:t>Golgota</w:t>
      </w:r>
      <w:proofErr w:type="spellEnd"/>
      <w:r w:rsidRPr="003F31D7">
        <w:rPr>
          <w:rFonts w:ascii="Times New Roman" w:hAnsi="Times New Roman" w:cs="Times New Roman"/>
          <w:sz w:val="36"/>
          <w:szCs w:val="32"/>
        </w:rPr>
        <w:t>, quando l’i</w:t>
      </w:r>
      <w:r w:rsidR="007B026E" w:rsidRPr="003F31D7">
        <w:rPr>
          <w:rFonts w:ascii="Times New Roman" w:hAnsi="Times New Roman" w:cs="Times New Roman"/>
          <w:sz w:val="36"/>
          <w:szCs w:val="32"/>
        </w:rPr>
        <w:t>nnocente inchiodato sulla croce povero, nudo</w:t>
      </w:r>
      <w:r w:rsidRPr="003F31D7">
        <w:rPr>
          <w:rFonts w:ascii="Times New Roman" w:hAnsi="Times New Roman" w:cs="Times New Roman"/>
          <w:sz w:val="36"/>
          <w:szCs w:val="32"/>
        </w:rPr>
        <w:t xml:space="preserve"> e privo di tutto incarna e rivela la pienezza dell’amore di Dio”.</w:t>
      </w:r>
    </w:p>
    <w:p w:rsidR="00714BAA" w:rsidRPr="003F31D7" w:rsidRDefault="00714BAA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La vera regalità si esprime nella “</w:t>
      </w:r>
      <w:proofErr w:type="spellStart"/>
      <w:r w:rsidRPr="003F31D7">
        <w:rPr>
          <w:rFonts w:ascii="Times New Roman" w:hAnsi="Times New Roman" w:cs="Times New Roman"/>
          <w:sz w:val="36"/>
          <w:szCs w:val="32"/>
        </w:rPr>
        <w:t>kenosi</w:t>
      </w:r>
      <w:proofErr w:type="spellEnd"/>
      <w:r w:rsidRPr="003F31D7">
        <w:rPr>
          <w:rFonts w:ascii="Times New Roman" w:hAnsi="Times New Roman" w:cs="Times New Roman"/>
          <w:sz w:val="36"/>
          <w:szCs w:val="32"/>
        </w:rPr>
        <w:t xml:space="preserve">” cioè nel farsi piccoli, umili e servi di tutti. </w:t>
      </w:r>
    </w:p>
    <w:p w:rsidR="001C4D08" w:rsidRPr="003F31D7" w:rsidRDefault="00714BAA" w:rsidP="00AA046C">
      <w:pPr>
        <w:ind w:left="360"/>
        <w:jc w:val="both"/>
        <w:rPr>
          <w:rFonts w:ascii="Times New Roman" w:hAnsi="Times New Roman" w:cs="Times New Roman"/>
          <w:sz w:val="36"/>
          <w:szCs w:val="32"/>
        </w:rPr>
      </w:pPr>
      <w:r w:rsidRPr="003F31D7">
        <w:rPr>
          <w:rFonts w:ascii="Times New Roman" w:hAnsi="Times New Roman" w:cs="Times New Roman"/>
          <w:sz w:val="36"/>
          <w:szCs w:val="32"/>
        </w:rPr>
        <w:t>Maria santiss</w:t>
      </w:r>
      <w:r w:rsidR="007B026E" w:rsidRPr="003F31D7">
        <w:rPr>
          <w:rFonts w:ascii="Times New Roman" w:hAnsi="Times New Roman" w:cs="Times New Roman"/>
          <w:sz w:val="36"/>
          <w:szCs w:val="32"/>
        </w:rPr>
        <w:t>ima, Madre dei Poveri, interceda</w:t>
      </w:r>
      <w:r w:rsidRPr="003F31D7">
        <w:rPr>
          <w:rFonts w:ascii="Times New Roman" w:hAnsi="Times New Roman" w:cs="Times New Roman"/>
          <w:sz w:val="36"/>
          <w:szCs w:val="32"/>
        </w:rPr>
        <w:t xml:space="preserve"> per tutti noi </w:t>
      </w:r>
      <w:proofErr w:type="spellStart"/>
      <w:r w:rsidRPr="003F31D7">
        <w:rPr>
          <w:rFonts w:ascii="Times New Roman" w:hAnsi="Times New Roman" w:cs="Times New Roman"/>
          <w:sz w:val="36"/>
          <w:szCs w:val="32"/>
        </w:rPr>
        <w:t>affinc</w:t>
      </w:r>
      <w:r w:rsidR="007B026E" w:rsidRPr="003F31D7">
        <w:rPr>
          <w:rFonts w:ascii="Times New Roman" w:hAnsi="Times New Roman" w:cs="Times New Roman"/>
          <w:sz w:val="36"/>
          <w:szCs w:val="32"/>
        </w:rPr>
        <w:t>hè</w:t>
      </w:r>
      <w:proofErr w:type="spellEnd"/>
      <w:r w:rsidR="007B026E" w:rsidRPr="003F31D7">
        <w:rPr>
          <w:rFonts w:ascii="Times New Roman" w:hAnsi="Times New Roman" w:cs="Times New Roman"/>
          <w:sz w:val="36"/>
          <w:szCs w:val="32"/>
        </w:rPr>
        <w:t xml:space="preserve"> ciascun credente possa farsi</w:t>
      </w:r>
      <w:r w:rsidRPr="003F31D7">
        <w:rPr>
          <w:rFonts w:ascii="Times New Roman" w:hAnsi="Times New Roman" w:cs="Times New Roman"/>
          <w:sz w:val="36"/>
          <w:szCs w:val="32"/>
        </w:rPr>
        <w:t xml:space="preserve">, come Lei, umile serva del Signore. Amen </w:t>
      </w:r>
      <w:r w:rsidR="001C4D08" w:rsidRPr="003F31D7">
        <w:rPr>
          <w:rFonts w:ascii="Times New Roman" w:hAnsi="Times New Roman" w:cs="Times New Roman"/>
          <w:sz w:val="36"/>
          <w:szCs w:val="32"/>
        </w:rPr>
        <w:t xml:space="preserve"> </w:t>
      </w:r>
    </w:p>
    <w:p w:rsidR="001C4D08" w:rsidRPr="003F31D7" w:rsidRDefault="001C4D08" w:rsidP="00AA046C">
      <w:pPr>
        <w:pStyle w:val="Paragrafoelenco"/>
        <w:jc w:val="both"/>
        <w:rPr>
          <w:rFonts w:ascii="Times New Roman" w:hAnsi="Times New Roman" w:cs="Times New Roman"/>
          <w:sz w:val="36"/>
          <w:szCs w:val="32"/>
        </w:rPr>
      </w:pPr>
    </w:p>
    <w:sectPr w:rsidR="001C4D08" w:rsidRPr="003F31D7" w:rsidSect="003F3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29AA"/>
    <w:multiLevelType w:val="hybridMultilevel"/>
    <w:tmpl w:val="5DBC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AC"/>
    <w:rsid w:val="001C4D08"/>
    <w:rsid w:val="002408C5"/>
    <w:rsid w:val="002E6997"/>
    <w:rsid w:val="003933D9"/>
    <w:rsid w:val="003F31D7"/>
    <w:rsid w:val="00714BAA"/>
    <w:rsid w:val="007B026E"/>
    <w:rsid w:val="00913F1F"/>
    <w:rsid w:val="009B2F26"/>
    <w:rsid w:val="00A300CA"/>
    <w:rsid w:val="00AA046C"/>
    <w:rsid w:val="00B14EBD"/>
    <w:rsid w:val="00C525AC"/>
    <w:rsid w:val="00E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A261-168E-4DD7-94F4-D712EB47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0C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A0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2017-11-18T09:56:00Z</cp:lastPrinted>
  <dcterms:created xsi:type="dcterms:W3CDTF">2017-11-07T09:59:00Z</dcterms:created>
  <dcterms:modified xsi:type="dcterms:W3CDTF">2017-11-18T10:04:00Z</dcterms:modified>
</cp:coreProperties>
</file>